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4DE" w:rsidRPr="001169BA" w:rsidRDefault="00A514DE" w:rsidP="00A514DE">
      <w:pPr>
        <w:pStyle w:val="Singleleft"/>
        <w:rPr>
          <w:sz w:val="24"/>
          <w:szCs w:val="24"/>
          <w:highlight w:val="yellow"/>
        </w:rPr>
      </w:pPr>
      <w:r w:rsidRPr="001169BA">
        <w:rPr>
          <w:sz w:val="24"/>
          <w:szCs w:val="24"/>
          <w:highlight w:val="yellow"/>
        </w:rPr>
        <w:t>&lt;&lt;YOUR NAME&gt;&gt;</w:t>
      </w:r>
    </w:p>
    <w:p w:rsidR="00A514DE" w:rsidRPr="001169BA" w:rsidRDefault="00A514DE" w:rsidP="00A514DE">
      <w:pPr>
        <w:pStyle w:val="Singleleft"/>
        <w:rPr>
          <w:sz w:val="24"/>
          <w:szCs w:val="24"/>
          <w:highlight w:val="yellow"/>
        </w:rPr>
      </w:pPr>
      <w:r w:rsidRPr="001169BA">
        <w:rPr>
          <w:sz w:val="24"/>
          <w:szCs w:val="24"/>
          <w:highlight w:val="yellow"/>
        </w:rPr>
        <w:t>&lt;&lt;ADDRESS&gt;&gt;</w:t>
      </w:r>
    </w:p>
    <w:p w:rsidR="00A514DE" w:rsidRPr="00313BB0" w:rsidRDefault="00A514DE" w:rsidP="00A514DE">
      <w:pPr>
        <w:pStyle w:val="Singleleft"/>
        <w:rPr>
          <w:sz w:val="24"/>
          <w:szCs w:val="24"/>
        </w:rPr>
      </w:pPr>
      <w:r w:rsidRPr="001169BA">
        <w:rPr>
          <w:sz w:val="24"/>
          <w:szCs w:val="24"/>
          <w:highlight w:val="yellow"/>
        </w:rPr>
        <w:t>&lt;&lt;CITY&gt;&gt;, &lt;&lt;STATE&gt;&gt; &lt;&lt;ZIP&gt;&gt;, &lt;&lt;COUNTRY&gt;&gt;</w:t>
      </w:r>
    </w:p>
    <w:p w:rsidR="00A514DE" w:rsidRPr="00313BB0" w:rsidRDefault="00A514DE" w:rsidP="00A514DE">
      <w:pPr>
        <w:pStyle w:val="Singleleft"/>
        <w:rPr>
          <w:sz w:val="24"/>
          <w:szCs w:val="24"/>
        </w:rPr>
      </w:pPr>
      <w:r w:rsidRPr="00313BB0">
        <w:rPr>
          <w:sz w:val="24"/>
          <w:szCs w:val="24"/>
        </w:rPr>
        <w:t>Transient foreigner with no earthly “domicile” or “residence”.</w:t>
      </w:r>
    </w:p>
    <w:p w:rsidR="00A514DE" w:rsidRPr="00313BB0" w:rsidRDefault="00A514DE" w:rsidP="00A514DE">
      <w:pPr>
        <w:pStyle w:val="Singleleft"/>
        <w:rPr>
          <w:sz w:val="24"/>
          <w:szCs w:val="24"/>
        </w:rPr>
      </w:pPr>
      <w:r w:rsidRPr="00313BB0">
        <w:rPr>
          <w:sz w:val="24"/>
          <w:szCs w:val="24"/>
        </w:rPr>
        <w:t xml:space="preserve">Email:  </w:t>
      </w:r>
      <w:r w:rsidRPr="001169BA">
        <w:rPr>
          <w:sz w:val="24"/>
          <w:szCs w:val="24"/>
          <w:highlight w:val="yellow"/>
        </w:rPr>
        <w:t>&lt;&lt;EMAIL&gt;&gt;</w:t>
      </w:r>
    </w:p>
    <w:p w:rsidR="00A514DE" w:rsidRPr="00313BB0" w:rsidRDefault="00A514DE" w:rsidP="00A514DE">
      <w:pPr>
        <w:pStyle w:val="Singleleft"/>
        <w:rPr>
          <w:sz w:val="24"/>
          <w:szCs w:val="24"/>
        </w:rPr>
      </w:pPr>
      <w:r w:rsidRPr="00313BB0">
        <w:rPr>
          <w:sz w:val="24"/>
          <w:szCs w:val="24"/>
        </w:rPr>
        <w:t>Phone:  Send email to address above and we will call you back at your number</w:t>
      </w:r>
    </w:p>
    <w:p w:rsidR="00B06D4B" w:rsidRDefault="00B06D4B" w:rsidP="00B06D4B">
      <w:pPr>
        <w:rPr>
          <w:b/>
          <w:sz w:val="28"/>
        </w:rPr>
      </w:pPr>
      <w:r>
        <w:rPr>
          <w:b/>
          <w:sz w:val="28"/>
        </w:rPr>
        <w:t>_________________________________________</w:t>
      </w:r>
      <w:bookmarkStart w:id="0" w:name="_GoBack"/>
      <w:bookmarkEnd w:id="0"/>
      <w:r>
        <w:rPr>
          <w:b/>
          <w:sz w:val="28"/>
        </w:rPr>
        <w:t>_____________________________</w:t>
      </w:r>
    </w:p>
    <w:p w:rsidR="00167A2C" w:rsidRPr="00F815E9" w:rsidRDefault="00072675" w:rsidP="00167A2C">
      <w:pPr>
        <w:jc w:val="center"/>
        <w:rPr>
          <w:b/>
          <w:sz w:val="28"/>
          <w:u w:val="single"/>
        </w:rPr>
      </w:pPr>
      <w:r>
        <w:rPr>
          <w:b/>
          <w:sz w:val="28"/>
        </w:rPr>
        <w:t>DISTRICT COURT OF THE UNITED STATES</w:t>
      </w:r>
    </w:p>
    <w:p w:rsidR="00167A2C" w:rsidRPr="00F815E9" w:rsidRDefault="00167A2C" w:rsidP="00167A2C">
      <w:pPr>
        <w:jc w:val="center"/>
        <w:rPr>
          <w:b/>
          <w:sz w:val="28"/>
        </w:rPr>
      </w:pPr>
      <w:r w:rsidRPr="00F815E9">
        <w:rPr>
          <w:b/>
          <w:sz w:val="28"/>
        </w:rPr>
        <w:t>SOUTHERN DISTRICT OF CALIFORNIA</w:t>
      </w:r>
    </w:p>
    <w:p w:rsidR="00F62F43" w:rsidRPr="004C1DEE" w:rsidRDefault="00F62F43" w:rsidP="00F62F43">
      <w:pPr>
        <w:pStyle w:val="Single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6"/>
        <w:gridCol w:w="4932"/>
      </w:tblGrid>
      <w:tr w:rsidR="00784A96" w:rsidRPr="004C1DEE">
        <w:tblPrEx>
          <w:tblCellMar>
            <w:top w:w="0" w:type="dxa"/>
            <w:bottom w:w="0" w:type="dxa"/>
          </w:tblCellMar>
        </w:tblPrEx>
        <w:tc>
          <w:tcPr>
            <w:tcW w:w="5076" w:type="dxa"/>
            <w:tcBorders>
              <w:left w:val="nil"/>
            </w:tcBorders>
          </w:tcPr>
          <w:p w:rsidR="00F815BC" w:rsidRPr="0051443F" w:rsidRDefault="00F815BC" w:rsidP="00F815BC">
            <w:pPr>
              <w:rPr>
                <w:b/>
                <w:bCs/>
              </w:rPr>
            </w:pPr>
            <w:smartTag w:uri="urn:schemas-microsoft-com:office:smarttags" w:element="country-region">
              <w:smartTag w:uri="urn:schemas-microsoft-com:office:smarttags" w:element="place">
                <w:r w:rsidRPr="0051443F">
                  <w:rPr>
                    <w:b/>
                    <w:bCs/>
                  </w:rPr>
                  <w:t>United States of America</w:t>
                </w:r>
              </w:smartTag>
            </w:smartTag>
          </w:p>
          <w:p w:rsidR="00F815BC" w:rsidRPr="0051443F" w:rsidRDefault="00F815BC" w:rsidP="00125CC7">
            <w:pPr>
              <w:rPr>
                <w:b/>
                <w:bCs/>
              </w:rPr>
            </w:pPr>
            <w:r w:rsidRPr="0051443F">
              <w:rPr>
                <w:b/>
                <w:bCs/>
              </w:rPr>
              <w:t xml:space="preserve">          Plaintiff</w:t>
            </w:r>
            <w:r w:rsidR="00B06D4B" w:rsidRPr="0051443F">
              <w:rPr>
                <w:b/>
                <w:bCs/>
              </w:rPr>
              <w:t>, Substitute Defendant</w:t>
            </w:r>
          </w:p>
          <w:p w:rsidR="00F815BC" w:rsidRPr="0051443F" w:rsidRDefault="00F815BC" w:rsidP="00F815BC">
            <w:pPr>
              <w:rPr>
                <w:b/>
                <w:bCs/>
              </w:rPr>
            </w:pPr>
          </w:p>
          <w:p w:rsidR="00F815BC" w:rsidRPr="0051443F" w:rsidRDefault="00F815BC" w:rsidP="00F815BC">
            <w:pPr>
              <w:rPr>
                <w:b/>
                <w:bCs/>
              </w:rPr>
            </w:pPr>
            <w:r w:rsidRPr="0051443F">
              <w:rPr>
                <w:b/>
                <w:bCs/>
              </w:rPr>
              <w:t xml:space="preserve">            v.</w:t>
            </w:r>
          </w:p>
          <w:p w:rsidR="00F815BC" w:rsidRPr="0051443F" w:rsidRDefault="00F815BC" w:rsidP="00F815BC">
            <w:pPr>
              <w:rPr>
                <w:b/>
                <w:bCs/>
              </w:rPr>
            </w:pPr>
          </w:p>
          <w:p w:rsidR="00A701F7" w:rsidRPr="0051443F" w:rsidRDefault="009854B4" w:rsidP="009854B4">
            <w:pPr>
              <w:rPr>
                <w:b/>
                <w:bCs/>
              </w:rPr>
            </w:pPr>
            <w:r w:rsidRPr="009854B4">
              <w:rPr>
                <w:b/>
                <w:bCs/>
                <w:highlight w:val="yellow"/>
              </w:rPr>
              <w:t>&lt;&lt;YOUR NAME&gt;&gt;</w:t>
            </w:r>
            <w:r w:rsidR="00F815BC" w:rsidRPr="0051443F">
              <w:rPr>
                <w:b/>
                <w:bCs/>
              </w:rPr>
              <w:t>,</w:t>
            </w:r>
            <w:r w:rsidR="00F815BC" w:rsidRPr="0051443F">
              <w:rPr>
                <w:b/>
                <w:bCs/>
              </w:rPr>
              <w:br/>
            </w:r>
            <w:r w:rsidR="00F815BC" w:rsidRPr="0051443F">
              <w:rPr>
                <w:b/>
                <w:bCs/>
                <w:i/>
                <w:iCs/>
              </w:rPr>
              <w:t xml:space="preserve">Sui Juris, </w:t>
            </w:r>
            <w:r w:rsidR="00023F72">
              <w:rPr>
                <w:b/>
                <w:bCs/>
              </w:rPr>
              <w:t>Respondent</w:t>
            </w:r>
            <w:r w:rsidR="005C2F4C">
              <w:rPr>
                <w:b/>
                <w:bCs/>
              </w:rPr>
              <w:t xml:space="preserve"> </w:t>
            </w:r>
            <w:r w:rsidR="00F815BC" w:rsidRPr="0051443F">
              <w:rPr>
                <w:b/>
                <w:bCs/>
              </w:rPr>
              <w:t xml:space="preserve">and Fiduciary </w:t>
            </w:r>
            <w:r w:rsidR="00A701F7" w:rsidRPr="0051443F">
              <w:rPr>
                <w:b/>
                <w:bCs/>
              </w:rPr>
              <w:br/>
              <w:t xml:space="preserve">          </w:t>
            </w:r>
            <w:r w:rsidR="00F815BC" w:rsidRPr="0051443F">
              <w:rPr>
                <w:b/>
                <w:bCs/>
              </w:rPr>
              <w:t>for Substitute Defendant</w:t>
            </w:r>
            <w:r w:rsidR="00193345" w:rsidRPr="0051443F">
              <w:rPr>
                <w:b/>
                <w:bCs/>
              </w:rPr>
              <w:t>s</w:t>
            </w:r>
            <w:r w:rsidR="00F815BC" w:rsidRPr="0051443F">
              <w:rPr>
                <w:b/>
                <w:bCs/>
              </w:rPr>
              <w:t xml:space="preserve"> under Power of </w:t>
            </w:r>
          </w:p>
          <w:p w:rsidR="00784A96" w:rsidRPr="0051443F" w:rsidRDefault="00A701F7" w:rsidP="00F815BC">
            <w:pPr>
              <w:rPr>
                <w:b/>
                <w:bCs/>
              </w:rPr>
            </w:pPr>
            <w:r w:rsidRPr="0051443F">
              <w:rPr>
                <w:b/>
                <w:bCs/>
              </w:rPr>
              <w:t xml:space="preserve">          </w:t>
            </w:r>
            <w:r w:rsidR="00F815BC" w:rsidRPr="0051443F">
              <w:rPr>
                <w:b/>
                <w:bCs/>
              </w:rPr>
              <w:t>Attorney</w:t>
            </w:r>
          </w:p>
        </w:tc>
        <w:tc>
          <w:tcPr>
            <w:tcW w:w="4932" w:type="dxa"/>
            <w:tcBorders>
              <w:top w:val="nil"/>
              <w:bottom w:val="nil"/>
              <w:right w:val="nil"/>
            </w:tcBorders>
          </w:tcPr>
          <w:p w:rsidR="00832644" w:rsidRDefault="00832644" w:rsidP="00832644">
            <w:pPr>
              <w:jc w:val="center"/>
              <w:rPr>
                <w:b/>
                <w:bCs/>
              </w:rPr>
            </w:pPr>
            <w:r w:rsidRPr="004C1DEE">
              <w:rPr>
                <w:b/>
                <w:bCs/>
              </w:rPr>
              <w:t xml:space="preserve">Case No: </w:t>
            </w:r>
            <w:r w:rsidR="009854B4" w:rsidRPr="00683DA2">
              <w:rPr>
                <w:b/>
                <w:bCs/>
                <w:highlight w:val="yellow"/>
              </w:rPr>
              <w:t>&lt;&lt;CASE NO.&gt;&gt;</w:t>
            </w:r>
          </w:p>
          <w:p w:rsidR="00832644" w:rsidRDefault="00832644" w:rsidP="00832644">
            <w:pPr>
              <w:jc w:val="center"/>
              <w:rPr>
                <w:b/>
                <w:bCs/>
              </w:rPr>
            </w:pPr>
          </w:p>
          <w:p w:rsidR="009B5232" w:rsidRDefault="009B5232" w:rsidP="009B5232">
            <w:pPr>
              <w:jc w:val="center"/>
              <w:rPr>
                <w:b/>
                <w:bCs/>
              </w:rPr>
            </w:pPr>
            <w:r>
              <w:rPr>
                <w:b/>
                <w:bCs/>
              </w:rPr>
              <w:t>OPPOSITION TO</w:t>
            </w:r>
          </w:p>
          <w:p w:rsidR="00F36228" w:rsidRPr="004C1DEE" w:rsidRDefault="0034510A" w:rsidP="009B5232">
            <w:pPr>
              <w:jc w:val="center"/>
              <w:rPr>
                <w:b/>
                <w:bCs/>
              </w:rPr>
            </w:pPr>
            <w:r>
              <w:rPr>
                <w:b/>
                <w:bCs/>
              </w:rPr>
              <w:t xml:space="preserve">MOTION FOR </w:t>
            </w:r>
            <w:r w:rsidR="009B5232">
              <w:rPr>
                <w:b/>
                <w:bCs/>
              </w:rPr>
              <w:t>CIVIL CONTEMPT</w:t>
            </w:r>
          </w:p>
          <w:p w:rsidR="00E80646" w:rsidRDefault="00E80646" w:rsidP="00F36228">
            <w:pPr>
              <w:jc w:val="center"/>
              <w:rPr>
                <w:b/>
                <w:bCs/>
              </w:rPr>
            </w:pPr>
          </w:p>
          <w:p w:rsidR="00E80646" w:rsidRDefault="00E80646" w:rsidP="00F36228">
            <w:pPr>
              <w:jc w:val="center"/>
              <w:rPr>
                <w:b/>
                <w:bCs/>
              </w:rPr>
            </w:pPr>
          </w:p>
          <w:p w:rsidR="00B0714E" w:rsidRDefault="00B0714E" w:rsidP="009B5232">
            <w:pPr>
              <w:jc w:val="center"/>
              <w:rPr>
                <w:b/>
                <w:bCs/>
              </w:rPr>
            </w:pPr>
            <w:r>
              <w:rPr>
                <w:b/>
                <w:bCs/>
              </w:rPr>
              <w:t xml:space="preserve">Date:  </w:t>
            </w:r>
            <w:r w:rsidR="009854B4" w:rsidRPr="00683DA2">
              <w:rPr>
                <w:b/>
                <w:bCs/>
                <w:highlight w:val="yellow"/>
              </w:rPr>
              <w:t>&lt;&lt;HEARING DATE&gt;&gt;</w:t>
            </w:r>
          </w:p>
          <w:p w:rsidR="00B73BB1" w:rsidRPr="004C1DEE" w:rsidRDefault="009A2C7C">
            <w:pPr>
              <w:jc w:val="center"/>
              <w:rPr>
                <w:b/>
                <w:bCs/>
              </w:rPr>
            </w:pPr>
            <w:r>
              <w:rPr>
                <w:b/>
                <w:bCs/>
              </w:rPr>
              <w:t xml:space="preserve">Judge </w:t>
            </w:r>
            <w:r w:rsidR="009854B4" w:rsidRPr="00683DA2">
              <w:rPr>
                <w:b/>
                <w:bCs/>
                <w:highlight w:val="yellow"/>
              </w:rPr>
              <w:t>&lt;&lt;JUDGE NAME&gt;&gt;</w:t>
            </w:r>
          </w:p>
        </w:tc>
      </w:tr>
    </w:tbl>
    <w:p w:rsidR="00072675" w:rsidRPr="0051443F" w:rsidRDefault="00072675" w:rsidP="00303B92">
      <w:pPr>
        <w:pStyle w:val="Enumpara"/>
        <w:spacing w:before="240"/>
      </w:pPr>
      <w:bookmarkStart w:id="1" w:name="_Ref114483930"/>
      <w:r w:rsidRPr="0051443F">
        <w:t xml:space="preserve">This pleading is filed for </w:t>
      </w:r>
      <w:r w:rsidR="00D10739" w:rsidRPr="0051443F">
        <w:t xml:space="preserve">above captioned </w:t>
      </w:r>
      <w:r w:rsidRPr="0051443F">
        <w:t xml:space="preserve">hearing in the “District Court of the </w:t>
      </w:r>
      <w:smartTag w:uri="urn:schemas-microsoft-com:office:smarttags" w:element="place">
        <w:smartTag w:uri="urn:schemas-microsoft-com:office:smarttags" w:element="country-region">
          <w:r w:rsidRPr="0051443F">
            <w:t>United States</w:t>
          </w:r>
        </w:smartTag>
      </w:smartTag>
      <w:r w:rsidRPr="0051443F">
        <w:t>”, and NOT the “United States District Court”.  If the recipient c</w:t>
      </w:r>
      <w:r w:rsidR="00C47A99" w:rsidRPr="0051443F">
        <w:t xml:space="preserve">lerk </w:t>
      </w:r>
      <w:r w:rsidRPr="0051443F">
        <w:t>is unable to process this pleading, please direct it to the proper official.</w:t>
      </w:r>
    </w:p>
    <w:p w:rsidR="00832D6D" w:rsidRDefault="006716D1" w:rsidP="00832D6D">
      <w:r>
        <w:br w:type="page"/>
      </w:r>
      <w:bookmarkEnd w:id="1"/>
    </w:p>
    <w:p w:rsidR="00E62EC1" w:rsidRPr="004C1DEE" w:rsidRDefault="00D473B8" w:rsidP="00D473B8">
      <w:pPr>
        <w:pStyle w:val="Heading1"/>
      </w:pPr>
      <w:bookmarkStart w:id="2" w:name="_Ref114411066"/>
      <w:bookmarkStart w:id="3" w:name="_Toc127869318"/>
      <w:bookmarkStart w:id="4" w:name="_Toc134105859"/>
      <w:r>
        <w:t>OPPOSITION TO MOTION FOR CIVIL CONTEMPT</w:t>
      </w:r>
      <w:bookmarkEnd w:id="2"/>
      <w:bookmarkEnd w:id="3"/>
      <w:bookmarkEnd w:id="4"/>
    </w:p>
    <w:p w:rsidR="007317D6" w:rsidRDefault="001A2D5F" w:rsidP="007317D6">
      <w:pPr>
        <w:pStyle w:val="Enumpara"/>
        <w:numPr>
          <w:ilvl w:val="0"/>
          <w:numId w:val="8"/>
        </w:numPr>
      </w:pPr>
      <w:r>
        <w:t>Alleged Defendant has not willfully defied any lawful order of this court.</w:t>
      </w:r>
      <w:r w:rsidR="00040A4C">
        <w:t xml:space="preserve">  He has complied with the orders of this court to the full extent that he is able</w:t>
      </w:r>
      <w:r w:rsidR="007317D6">
        <w:t>.  He has provided all information in his custody and control sought in the order.</w:t>
      </w:r>
      <w:r w:rsidR="00AE2026">
        <w:t xml:space="preserve">  A list of “customers” was provided to the Plaintiff on the date this opposition brief was filed.</w:t>
      </w:r>
    </w:p>
    <w:p w:rsidR="005835D2" w:rsidRDefault="007317D6" w:rsidP="007317D6">
      <w:pPr>
        <w:pStyle w:val="Enumpara"/>
        <w:numPr>
          <w:ilvl w:val="0"/>
          <w:numId w:val="8"/>
        </w:numPr>
      </w:pPr>
      <w:r>
        <w:t>Persons responsible for the Family Guardian and SEDM websites have also complied with this order even though they are not even named as parties to this suit.</w:t>
      </w:r>
    </w:p>
    <w:p w:rsidR="00891014" w:rsidRDefault="00891014" w:rsidP="007317D6">
      <w:pPr>
        <w:pStyle w:val="Enumpara"/>
        <w:numPr>
          <w:ilvl w:val="0"/>
          <w:numId w:val="8"/>
        </w:numPr>
      </w:pPr>
      <w:r>
        <w:t>This brief is submitted under the influence of unlawful duress as indicated in Exhibit 5, section 5, p. 18 et seq.</w:t>
      </w:r>
    </w:p>
    <w:p w:rsidR="001828CE" w:rsidRDefault="001828CE" w:rsidP="001828CE">
      <w:pPr>
        <w:pStyle w:val="Enumpara"/>
        <w:numPr>
          <w:ilvl w:val="0"/>
          <w:numId w:val="8"/>
        </w:numPr>
      </w:pPr>
      <w:r>
        <w:t xml:space="preserve">Alleged Defendant respectfully petitions the court to dismiss the instant motion for contempt by the Plaintiff </w:t>
      </w:r>
      <w:r w:rsidRPr="00AE2026">
        <w:rPr>
          <w:i/>
          <w:iCs/>
          <w:u w:val="single"/>
        </w:rPr>
        <w:t>with prejudice</w:t>
      </w:r>
      <w:r>
        <w:t xml:space="preserve"> for the reasons set forth in the associated attachments to this document.</w:t>
      </w:r>
    </w:p>
    <w:p w:rsidR="001828CE" w:rsidRDefault="001828CE" w:rsidP="001828CE">
      <w:pPr>
        <w:pStyle w:val="Enumpara"/>
        <w:numPr>
          <w:ilvl w:val="0"/>
          <w:numId w:val="8"/>
        </w:numPr>
      </w:pPr>
      <w:r>
        <w:t>This Petition incorporates the following associated documents by reference, and the affirmation at the end of this document applies to all associated documents listed below:</w:t>
      </w:r>
    </w:p>
    <w:p w:rsidR="001828CE" w:rsidRDefault="001828CE" w:rsidP="001828CE">
      <w:pPr>
        <w:pStyle w:val="Enumpara"/>
        <w:numPr>
          <w:ilvl w:val="1"/>
          <w:numId w:val="8"/>
        </w:numPr>
      </w:pPr>
      <w:r>
        <w:t>Memorandum of Law in Support of Opposition to Motion for Civil Contempt</w:t>
      </w:r>
    </w:p>
    <w:p w:rsidR="001828CE" w:rsidRDefault="001828CE" w:rsidP="001828CE">
      <w:pPr>
        <w:pStyle w:val="Enumpara"/>
        <w:numPr>
          <w:ilvl w:val="1"/>
          <w:numId w:val="8"/>
        </w:numPr>
      </w:pPr>
      <w:r>
        <w:t>Affidavit of Material Facts in Support of  Opposition to Motion for Civil Contempt</w:t>
      </w:r>
    </w:p>
    <w:p w:rsidR="006030D1" w:rsidRDefault="006030D1" w:rsidP="004C0223">
      <w:pPr>
        <w:pStyle w:val="Enumpara"/>
        <w:numPr>
          <w:ilvl w:val="0"/>
          <w:numId w:val="8"/>
        </w:numPr>
      </w:pPr>
      <w:r>
        <w:t>There is no evidence on the record of these proceedings, which makes all of the statements in the order, Doc. 91, and 105</w:t>
      </w:r>
      <w:r w:rsidR="00751058">
        <w:t xml:space="preserve"> inadmissible religion</w:t>
      </w:r>
      <w:r w:rsidR="00AD03E1">
        <w:t>, belief, and political opinion</w:t>
      </w:r>
      <w:r w:rsidR="00751058">
        <w:t>, not law, in violation of Fed.Rul.Ev. 610</w:t>
      </w:r>
      <w:r>
        <w:t>.  Anonymous ex parte affidavits from biased witnesses which are nothing more than unsupported opinions do not count as evidence and are entirely without foundation.  The Plaintiff and the court are practicing religion and establishing a religion, not practicing law.  A religion is simply anything that either cannot be or is not supported by evidence.</w:t>
      </w:r>
      <w:r w:rsidR="004C0223">
        <w:t xml:space="preserve">  By making hundreds of prejudicial “presumptions” about the Alleged Defendant, the Plaintiff and the court have engaged in a state-sponsored religion designed to:</w:t>
      </w:r>
    </w:p>
    <w:p w:rsidR="004C0223" w:rsidRDefault="004C0223" w:rsidP="004C0223">
      <w:pPr>
        <w:pStyle w:val="Enumpara"/>
        <w:numPr>
          <w:ilvl w:val="1"/>
          <w:numId w:val="8"/>
        </w:numPr>
      </w:pPr>
      <w:r>
        <w:t xml:space="preserve">Prejudice and destroy the rights of the Alleged </w:t>
      </w:r>
      <w:r w:rsidR="00BD25E8">
        <w:t>Defendant</w:t>
      </w:r>
      <w:r>
        <w:t>.</w:t>
      </w:r>
    </w:p>
    <w:p w:rsidR="004C0223" w:rsidRDefault="004C0223" w:rsidP="004C0223">
      <w:pPr>
        <w:pStyle w:val="Enumpara"/>
        <w:numPr>
          <w:ilvl w:val="1"/>
          <w:numId w:val="8"/>
        </w:numPr>
      </w:pPr>
      <w:r>
        <w:t>Engage in “political questions” unlawfully beyond the jurisdiction of this court.</w:t>
      </w:r>
    </w:p>
    <w:p w:rsidR="004C0223" w:rsidRDefault="004C0223" w:rsidP="004C0223">
      <w:pPr>
        <w:pStyle w:val="Enumpara"/>
        <w:numPr>
          <w:ilvl w:val="1"/>
          <w:numId w:val="8"/>
        </w:numPr>
      </w:pPr>
      <w:r>
        <w:t>Destroy a competing religion, which is Christianity.</w:t>
      </w:r>
    </w:p>
    <w:p w:rsidR="004C0223" w:rsidRDefault="004C0223" w:rsidP="004C0223">
      <w:pPr>
        <w:pStyle w:val="Enumpara"/>
        <w:numPr>
          <w:ilvl w:val="1"/>
          <w:numId w:val="8"/>
        </w:numPr>
      </w:pPr>
      <w:r>
        <w:t>Destroy religious property and obstruction of the exercise of religious beliefs, in violation of 18 U.S.C. §247</w:t>
      </w:r>
    </w:p>
    <w:p w:rsidR="004C0223" w:rsidRDefault="004C0223" w:rsidP="004C0223">
      <w:pPr>
        <w:pStyle w:val="Enumpara"/>
        <w:numPr>
          <w:ilvl w:val="1"/>
          <w:numId w:val="8"/>
        </w:numPr>
      </w:pPr>
      <w:r>
        <w:t>Disestablish a church.</w:t>
      </w:r>
    </w:p>
    <w:p w:rsidR="004C0223" w:rsidRDefault="004C0223" w:rsidP="004C0223">
      <w:pPr>
        <w:pStyle w:val="Enumpara"/>
        <w:numPr>
          <w:ilvl w:val="1"/>
          <w:numId w:val="8"/>
        </w:numPr>
      </w:pPr>
      <w:r>
        <w:t xml:space="preserve">Destroy the First Amendment by bringing the speech of any church or political party within the regulation of this court.  All the court has to do is reclassify the speech as factual commercial speech and other than protected religious </w:t>
      </w:r>
      <w:r>
        <w:lastRenderedPageBreak/>
        <w:t>beliefs and opinions in order to call any pastor or political figure before this tribunal for any statement they may make about taxes or government corruption.</w:t>
      </w:r>
    </w:p>
    <w:p w:rsidR="001A2D5F" w:rsidRDefault="005835D2" w:rsidP="00AE2026">
      <w:pPr>
        <w:pStyle w:val="Enumpara"/>
        <w:numPr>
          <w:ilvl w:val="0"/>
          <w:numId w:val="8"/>
        </w:numPr>
      </w:pPr>
      <w:r>
        <w:t xml:space="preserve">The Plaintiff is in contempt of the </w:t>
      </w:r>
      <w:r w:rsidR="00AE2026">
        <w:t>C</w:t>
      </w:r>
      <w:r>
        <w:t xml:space="preserve">onstitution </w:t>
      </w:r>
      <w:r w:rsidR="00AE2026">
        <w:t xml:space="preserve">of the </w:t>
      </w:r>
      <w:smartTag w:uri="urn:schemas-microsoft-com:office:smarttags" w:element="country-region">
        <w:smartTag w:uri="urn:schemas-microsoft-com:office:smarttags" w:element="place">
          <w:r w:rsidR="00AE2026">
            <w:t>United States</w:t>
          </w:r>
        </w:smartTag>
      </w:smartTag>
      <w:r w:rsidR="00AE2026">
        <w:t xml:space="preserve"> </w:t>
      </w:r>
      <w:r>
        <w:t xml:space="preserve">and all the laws passed in furtherance of it as set forth in the </w:t>
      </w:r>
      <w:r w:rsidR="008E792A">
        <w:t>attached</w:t>
      </w:r>
      <w:r>
        <w:t xml:space="preserve"> Memorandum.</w:t>
      </w:r>
    </w:p>
    <w:p w:rsidR="00AF7163" w:rsidRDefault="00AF7163" w:rsidP="00553B7C">
      <w:pPr>
        <w:pStyle w:val="Enumpara"/>
        <w:numPr>
          <w:ilvl w:val="0"/>
          <w:numId w:val="8"/>
        </w:numPr>
      </w:pPr>
      <w:r>
        <w:t xml:space="preserve">This court is once again demanded to correct the perjury that it entered on the record about statements of the Alleged Defendant.  Alleged Defendant never said any of the speech in question was </w:t>
      </w:r>
      <w:r w:rsidR="00751058">
        <w:t>“</w:t>
      </w:r>
      <w:r>
        <w:t>factual</w:t>
      </w:r>
      <w:r w:rsidR="00751058">
        <w:t>”</w:t>
      </w:r>
      <w:r>
        <w:t xml:space="preserve">, and insisted at least 30 times in Doc. 71-71, and Doc. </w:t>
      </w:r>
      <w:r w:rsidR="00553B7C">
        <w:t xml:space="preserve">93-95 the exact opposite.  </w:t>
      </w:r>
      <w:r>
        <w:t>See:</w:t>
      </w:r>
    </w:p>
    <w:p w:rsidR="00AF7163" w:rsidRDefault="00AF7163" w:rsidP="00AF7163">
      <w:pPr>
        <w:pStyle w:val="Enumpara"/>
        <w:numPr>
          <w:ilvl w:val="1"/>
          <w:numId w:val="8"/>
        </w:numPr>
      </w:pPr>
      <w:r>
        <w:t>Doc. 91, p. 17, lines 20-21</w:t>
      </w:r>
      <w:r w:rsidR="00873AF7">
        <w:fldChar w:fldCharType="begin"/>
      </w:r>
      <w:r w:rsidR="00873AF7">
        <w:instrText xml:space="preserve"> TA \l "</w:instrText>
      </w:r>
      <w:r w:rsidR="00873AF7" w:rsidRPr="00410AFE">
        <w:instrText>Doc. 91, p. 17, lines 20-21</w:instrText>
      </w:r>
      <w:r w:rsidR="00873AF7">
        <w:instrText xml:space="preserve">" \s "Doc. 91, p. 17, lines 20-21" \c 3 </w:instrText>
      </w:r>
      <w:r w:rsidR="00873AF7">
        <w:fldChar w:fldCharType="end"/>
      </w:r>
      <w:r>
        <w:t>.</w:t>
      </w:r>
    </w:p>
    <w:p w:rsidR="00AF7163" w:rsidRDefault="00AF7163" w:rsidP="00AF7163">
      <w:pPr>
        <w:pStyle w:val="Enumpara"/>
        <w:numPr>
          <w:ilvl w:val="1"/>
          <w:numId w:val="8"/>
        </w:numPr>
      </w:pPr>
      <w:r>
        <w:t>Doc. 105, p. 20, lines 18-19</w:t>
      </w:r>
      <w:r w:rsidR="00873AF7">
        <w:fldChar w:fldCharType="begin"/>
      </w:r>
      <w:r w:rsidR="00873AF7">
        <w:instrText xml:space="preserve"> TA \l "</w:instrText>
      </w:r>
      <w:r w:rsidR="00873AF7" w:rsidRPr="00410AFE">
        <w:instrText>Doc. 105, p. 20, lines 18-19</w:instrText>
      </w:r>
      <w:r w:rsidR="00873AF7">
        <w:instrText xml:space="preserve">" \s "Doc. 105, p. 20, lines 18-19" \c 3 </w:instrText>
      </w:r>
      <w:r w:rsidR="00873AF7">
        <w:fldChar w:fldCharType="end"/>
      </w:r>
      <w:r>
        <w:t>.</w:t>
      </w:r>
    </w:p>
    <w:p w:rsidR="00873AF7" w:rsidRDefault="00500AF6" w:rsidP="00AE2026">
      <w:pPr>
        <w:pStyle w:val="Enumpara"/>
        <w:numPr>
          <w:ilvl w:val="0"/>
          <w:numId w:val="8"/>
        </w:numPr>
      </w:pPr>
      <w:r>
        <w:t xml:space="preserve">Neither the Plaintiff nor this </w:t>
      </w:r>
      <w:r w:rsidR="00553B7C">
        <w:t>court ha</w:t>
      </w:r>
      <w:r>
        <w:t>ve</w:t>
      </w:r>
      <w:r w:rsidR="00553B7C">
        <w:t xml:space="preserve"> </w:t>
      </w:r>
      <w:r w:rsidR="00AE2026">
        <w:t xml:space="preserve">any lawful </w:t>
      </w:r>
      <w:r w:rsidR="00553B7C">
        <w:t>authority to reclassify speech that identifies itself as NONfactual, NONactionable religious and political statements and beliefs as factual commercial speech</w:t>
      </w:r>
      <w:r w:rsidR="00CF115B">
        <w:t xml:space="preserve">.  The speech itself says and always has said that it may not be used for any commercial purpose or any purpose other </w:t>
      </w:r>
      <w:r w:rsidR="00553B7C">
        <w:t>than reading and entertainment</w:t>
      </w:r>
      <w:r w:rsidR="00CF115B">
        <w:t xml:space="preserve"> and therefore it can never lawfully be regulated by this court.</w:t>
      </w:r>
      <w:r w:rsidR="00553B7C">
        <w:t xml:space="preserve">  Any attempt to </w:t>
      </w:r>
      <w:r w:rsidR="00CF115B">
        <w:t xml:space="preserve">regulate said speech </w:t>
      </w:r>
      <w:r w:rsidR="00553B7C">
        <w:t>is a destruction of the First Amendment, a disestablishment of a religion, and also renders the Plaintiff and the Court, rather than the speaker, as the owners and responsible parties for the speech in question rather than the Alleged Defendant</w:t>
      </w:r>
      <w:r w:rsidR="00CF115B">
        <w:t xml:space="preserve"> or the actual speakers, who are anonymous third parties</w:t>
      </w:r>
      <w:r w:rsidR="00553B7C">
        <w:t>.  If you are going to say that the speech belongs to someone, you MUST give them the authority to decide its classification and significance.</w:t>
      </w:r>
      <w:r w:rsidR="00873AF7">
        <w:t xml:space="preserve">  </w:t>
      </w:r>
      <w:r w:rsidR="00040A4C">
        <w:t xml:space="preserve">The perjury of the court </w:t>
      </w:r>
      <w:r w:rsidR="00CF115B">
        <w:t xml:space="preserve">in </w:t>
      </w:r>
      <w:r w:rsidR="0065151E">
        <w:t>unlawfully</w:t>
      </w:r>
      <w:r w:rsidR="00CF115B">
        <w:t xml:space="preserve"> reclassifying religious speech into actionable factual </w:t>
      </w:r>
      <w:r w:rsidR="0065151E">
        <w:t>commercial</w:t>
      </w:r>
      <w:r w:rsidR="00CF115B">
        <w:t xml:space="preserve"> speech </w:t>
      </w:r>
      <w:r w:rsidR="00873AF7">
        <w:t>is thoroughly documented in Doc. 95, Section 3.1, p. 9, para. 5, wherein the court’s judgment is proven to be perjurious in relation to the n</w:t>
      </w:r>
      <w:r w:rsidR="00CF115B">
        <w:t>ature of the speech in question</w:t>
      </w:r>
      <w:r w:rsidR="0065151E">
        <w:t>.  This matter is exhaustively documented below</w:t>
      </w:r>
      <w:r w:rsidR="00873AF7">
        <w:t>:</w:t>
      </w:r>
    </w:p>
    <w:p w:rsidR="00873AF7" w:rsidRDefault="00873AF7" w:rsidP="00873AF7">
      <w:pPr>
        <w:pStyle w:val="Enumpara"/>
        <w:numPr>
          <w:ilvl w:val="1"/>
          <w:numId w:val="8"/>
        </w:numPr>
      </w:pPr>
      <w:r>
        <w:t>Doc. 72, Aff. Matl. Facts, Section 1.1.1 entitled “About Speech in Question”.</w:t>
      </w:r>
    </w:p>
    <w:p w:rsidR="00873AF7" w:rsidRDefault="00873AF7" w:rsidP="00873AF7">
      <w:pPr>
        <w:pStyle w:val="Enumpara"/>
        <w:numPr>
          <w:ilvl w:val="1"/>
          <w:numId w:val="8"/>
        </w:numPr>
      </w:pPr>
      <w:r>
        <w:t>Doc. 72, Mem. Law, Section 4.9.1 entitled “The speech in question is not factual or actionable speech but religious and political speech”.</w:t>
      </w:r>
    </w:p>
    <w:p w:rsidR="008F4CC8" w:rsidRDefault="008F4CC8" w:rsidP="003F10C4">
      <w:pPr>
        <w:pStyle w:val="Enumpara"/>
        <w:numPr>
          <w:ilvl w:val="0"/>
          <w:numId w:val="8"/>
        </w:numPr>
      </w:pPr>
      <w:r>
        <w:t xml:space="preserve">Alleged Defendant would rather be in contempt of a Plaintiff and a court who are in contempt of the </w:t>
      </w:r>
      <w:r w:rsidR="003F10C4">
        <w:t>United States C</w:t>
      </w:r>
      <w:r>
        <w:t>onstitution</w:t>
      </w:r>
      <w:r w:rsidR="003F10C4">
        <w:t>,</w:t>
      </w:r>
      <w:r>
        <w:t xml:space="preserve"> the laws documented in the attached Mem. of Law</w:t>
      </w:r>
      <w:r w:rsidR="003F10C4">
        <w:t>, and their oaths</w:t>
      </w:r>
      <w:r>
        <w:t xml:space="preserve"> than to be in contempt of the law</w:t>
      </w:r>
      <w:r w:rsidR="003F10C4">
        <w:t xml:space="preserve"> itself</w:t>
      </w:r>
      <w:r>
        <w:t>:</w:t>
      </w:r>
    </w:p>
    <w:p w:rsidR="008E792A" w:rsidRDefault="008E792A" w:rsidP="008E792A">
      <w:pPr>
        <w:pStyle w:val="Quote"/>
        <w:rPr>
          <w:u w:val="single"/>
        </w:rPr>
      </w:pPr>
      <w:r w:rsidRPr="001B4474">
        <w:t>"</w:t>
      </w:r>
      <w:r>
        <w:rPr>
          <w:rStyle w:val="Strong"/>
        </w:rPr>
        <w:t xml:space="preserve">No man [including a judge] in this country is so high that he is above the law. </w:t>
      </w:r>
      <w:r w:rsidRPr="001B1DF1">
        <w:rPr>
          <w:rStyle w:val="Strong"/>
        </w:rPr>
        <w:t xml:space="preserve"> </w:t>
      </w:r>
      <w:r>
        <w:rPr>
          <w:rStyle w:val="Strong"/>
        </w:rPr>
        <w:t>No</w:t>
      </w:r>
      <w:r>
        <w:rPr>
          <w:u w:val="single"/>
        </w:rPr>
        <w:t xml:space="preserve"> officer of the law [such as YOU, a “public officer”] may set that law at defiance with impunity [by ignoring or evading his duties under it]</w:t>
      </w:r>
      <w:r w:rsidRPr="00F32527">
        <w:t>.</w:t>
      </w:r>
      <w:r>
        <w:t xml:space="preserve"> </w:t>
      </w:r>
      <w:r w:rsidRPr="00F32527">
        <w:t xml:space="preserve"> </w:t>
      </w:r>
      <w:r>
        <w:rPr>
          <w:rStyle w:val="Strong"/>
        </w:rPr>
        <w:t>All</w:t>
      </w:r>
      <w:r>
        <w:rPr>
          <w:u w:val="single"/>
        </w:rPr>
        <w:t xml:space="preserve"> the officers of the government, from the highest to the lowest, </w:t>
      </w:r>
      <w:r>
        <w:rPr>
          <w:rStyle w:val="Strong"/>
        </w:rPr>
        <w:t>are creatures of the law</w:t>
      </w:r>
      <w:r>
        <w:rPr>
          <w:u w:val="single"/>
        </w:rPr>
        <w:t xml:space="preserve"> and are bound to obey it.  It is the only supreme power in our system of government, and every man who by accepting office participates in its functions is only the more strongly bound to submit to that supremacy, and to observe the limitations which it imposes upon the exercise of the authority which it gives," 106 U.S., at 220.  "Shall it be said... that the courts cannot give remedy when the Citizen has been deprived of his property [or his earnings from labor, which are also property] by force [and </w:t>
      </w:r>
      <w:r>
        <w:rPr>
          <w:u w:val="single"/>
        </w:rPr>
        <w:lastRenderedPageBreak/>
        <w:t xml:space="preserve">CONSTRUCTIVE FRAUD through OMISSION], his estate seized and converted to the use of the government </w:t>
      </w:r>
      <w:r>
        <w:rPr>
          <w:rStyle w:val="Strong"/>
        </w:rPr>
        <w:t>without any lawful authority</w:t>
      </w:r>
      <w:r w:rsidRPr="00817782">
        <w:t xml:space="preserve">, </w:t>
      </w:r>
      <w:r>
        <w:rPr>
          <w:rStyle w:val="Strong"/>
        </w:rPr>
        <w:t>without any process of law</w:t>
      </w:r>
      <w:r w:rsidRPr="00817782">
        <w:t xml:space="preserve">, </w:t>
      </w:r>
      <w:r>
        <w:rPr>
          <w:u w:val="single"/>
        </w:rPr>
        <w:t>and without any compensation, because the president has ordered it and his officers are in possession?</w:t>
      </w:r>
      <w:r w:rsidRPr="00817782">
        <w:t xml:space="preserve">  </w:t>
      </w:r>
      <w:r>
        <w:rPr>
          <w:rStyle w:val="Strong"/>
        </w:rPr>
        <w:t>If such be the law of this country, it sanctions a tyranny which has no existence in the monarchies of Europe, nor in any other government which has a just claim to well-regulated liberty and the protection of personal rights</w:t>
      </w:r>
      <w:r w:rsidRPr="00817782">
        <w:t>," 106 U.S., at 220, 221. </w:t>
      </w:r>
    </w:p>
    <w:p w:rsidR="008E792A" w:rsidRDefault="008E792A" w:rsidP="00EB7D22">
      <w:pPr>
        <w:pStyle w:val="Quote"/>
        <w:spacing w:after="240"/>
      </w:pPr>
      <w:r>
        <w:t>[</w:t>
      </w:r>
      <w:smartTag w:uri="urn:schemas-microsoft-com:office:smarttags" w:element="country-region">
        <w:r>
          <w:t>United States</w:t>
        </w:r>
      </w:smartTag>
      <w:r>
        <w:t xml:space="preserve"> vs. Lee, 106 </w:t>
      </w:r>
      <w:smartTag w:uri="urn:schemas-microsoft-com:office:smarttags" w:element="country-region">
        <w:r>
          <w:t>U.S.</w:t>
        </w:r>
      </w:smartTag>
      <w:r>
        <w:t xml:space="preserve"> 196, 1 </w:t>
      </w:r>
      <w:smartTag w:uri="urn:schemas-microsoft-com:office:smarttags" w:element="place">
        <w:r>
          <w:t>S. Ct.</w:t>
        </w:r>
      </w:smartTag>
      <w:r>
        <w:t xml:space="preserve"> 240 (1882)</w:t>
      </w:r>
      <w:r w:rsidR="00E976CF">
        <w:fldChar w:fldCharType="begin"/>
      </w:r>
      <w:r w:rsidR="00E976CF">
        <w:instrText xml:space="preserve"> TA \l "</w:instrText>
      </w:r>
      <w:smartTag w:uri="urn:schemas-microsoft-com:office:smarttags" w:element="country-region">
        <w:r w:rsidR="00E976CF" w:rsidRPr="00BD0D89">
          <w:instrText>United States</w:instrText>
        </w:r>
      </w:smartTag>
      <w:r w:rsidR="00E976CF" w:rsidRPr="00BD0D89">
        <w:instrText xml:space="preserve"> vs. Lee, 106 </w:instrText>
      </w:r>
      <w:smartTag w:uri="urn:schemas-microsoft-com:office:smarttags" w:element="country-region">
        <w:r w:rsidR="00E976CF" w:rsidRPr="00BD0D89">
          <w:instrText>U.S.</w:instrText>
        </w:r>
      </w:smartTag>
      <w:r w:rsidR="00E976CF" w:rsidRPr="00BD0D89">
        <w:instrText xml:space="preserve"> 196, 1 S. Ct. 240 (1882)</w:instrText>
      </w:r>
      <w:r w:rsidR="00E976CF">
        <w:instrText>" \s "</w:instrText>
      </w:r>
      <w:smartTag w:uri="urn:schemas-microsoft-com:office:smarttags" w:element="country-region">
        <w:r w:rsidR="00E976CF">
          <w:instrText>United States</w:instrText>
        </w:r>
      </w:smartTag>
      <w:r w:rsidR="00E976CF">
        <w:instrText xml:space="preserve"> vs. Lee, 106 </w:instrText>
      </w:r>
      <w:smartTag w:uri="urn:schemas-microsoft-com:office:smarttags" w:element="country-region">
        <w:r w:rsidR="00E976CF">
          <w:instrText>U.S.</w:instrText>
        </w:r>
      </w:smartTag>
      <w:r w:rsidR="00E976CF">
        <w:instrText xml:space="preserve"> 196, 1 S. Ct. 240 (1882)" \c 1 </w:instrText>
      </w:r>
      <w:r w:rsidR="00E976CF">
        <w:fldChar w:fldCharType="end"/>
      </w:r>
      <w:r>
        <w:t>]</w:t>
      </w:r>
    </w:p>
    <w:p w:rsidR="008F4CC8" w:rsidRDefault="00EB7D22" w:rsidP="00033049">
      <w:pPr>
        <w:pStyle w:val="Enumpara"/>
      </w:pPr>
      <w:r>
        <w:t xml:space="preserve">A Bivens Action for deprivation of rights will follow if </w:t>
      </w:r>
      <w:r w:rsidR="00B46120">
        <w:t>Truth and J</w:t>
      </w:r>
      <w:r>
        <w:t>ustice</w:t>
      </w:r>
      <w:r w:rsidR="006A3347">
        <w:t xml:space="preserve"> </w:t>
      </w:r>
      <w:r>
        <w:t>do not prevail in the instant motion.</w:t>
      </w:r>
      <w:r w:rsidR="00033049">
        <w:t xml:space="preserve">  Money, time, and energy are no object, but only Justice.</w:t>
      </w:r>
    </w:p>
    <w:p w:rsidR="00146ABD" w:rsidRDefault="00146ABD" w:rsidP="00146ABD">
      <w:pPr>
        <w:pStyle w:val="Quote"/>
      </w:pPr>
      <w:r>
        <w:t>"</w:t>
      </w:r>
      <w:r>
        <w:rPr>
          <w:b/>
          <w:bCs/>
          <w:u w:val="single"/>
        </w:rPr>
        <w:t>Justice is the end of government</w:t>
      </w:r>
      <w:r>
        <w:t>. It is the end of civil society. It ever has been, and ever will be pursued, until it be obtained, or until liberty be lost in the pursuit."</w:t>
      </w:r>
    </w:p>
    <w:p w:rsidR="00146ABD" w:rsidRDefault="00146ABD" w:rsidP="00146ABD">
      <w:pPr>
        <w:pStyle w:val="Quote"/>
      </w:pPr>
      <w:r>
        <w:t>[James Madison, Federalist Paper #51</w:t>
      </w:r>
      <w:r>
        <w:fldChar w:fldCharType="begin"/>
      </w:r>
      <w:r>
        <w:instrText xml:space="preserve"> TA \l "Federalist Paper #51" \s "Federalist Paper #51" \c 3 </w:instrText>
      </w:r>
      <w:r>
        <w:fldChar w:fldCharType="end"/>
      </w:r>
      <w:r>
        <w:t>, 1788]</w:t>
      </w:r>
    </w:p>
    <w:p w:rsidR="00146ABD" w:rsidRDefault="00146ABD" w:rsidP="00146ABD">
      <w:pPr>
        <w:pStyle w:val="Quote"/>
      </w:pPr>
    </w:p>
    <w:p w:rsidR="00146ABD" w:rsidRDefault="00146ABD" w:rsidP="00146ABD">
      <w:pPr>
        <w:pStyle w:val="Quote"/>
      </w:pPr>
      <w:r>
        <w:t xml:space="preserve">"The best antidote for crime is </w:t>
      </w:r>
      <w:r>
        <w:rPr>
          <w:b/>
          <w:bCs/>
        </w:rPr>
        <w:t>justice</w:t>
      </w:r>
      <w:r>
        <w:t xml:space="preserve">. The irony we often fail to appreciate is that the more </w:t>
      </w:r>
      <w:r>
        <w:rPr>
          <w:b/>
          <w:bCs/>
        </w:rPr>
        <w:t>justice</w:t>
      </w:r>
      <w:r>
        <w:t xml:space="preserve"> people enjoy, the fewer crimes they commit. Crime is the natural offspring of an unjust society."</w:t>
      </w:r>
    </w:p>
    <w:p w:rsidR="00146ABD" w:rsidRDefault="00146ABD" w:rsidP="00146ABD">
      <w:pPr>
        <w:pStyle w:val="Quote"/>
      </w:pPr>
      <w:r>
        <w:t>[Gerry Spence "With Justice For None" p.124</w:t>
      </w:r>
      <w:r>
        <w:fldChar w:fldCharType="begin"/>
      </w:r>
      <w:r>
        <w:instrText xml:space="preserve"> TA \l "</w:instrText>
      </w:r>
      <w:r w:rsidRPr="006A171C">
        <w:instrText xml:space="preserve">Gerry Spence </w:instrText>
      </w:r>
      <w:r>
        <w:rPr>
          <w:i w:val="0"/>
        </w:rPr>
        <w:instrText>\</w:instrText>
      </w:r>
      <w:r w:rsidRPr="006A171C">
        <w:instrText>"With Justice For None</w:instrText>
      </w:r>
      <w:r>
        <w:rPr>
          <w:i w:val="0"/>
        </w:rPr>
        <w:instrText>\</w:instrText>
      </w:r>
      <w:r w:rsidRPr="006A171C">
        <w:instrText>" p.124</w:instrText>
      </w:r>
      <w:r>
        <w:instrText xml:space="preserve">" \s "Gerry Spence \"With Justice For None\" p.124" \c 3 </w:instrText>
      </w:r>
      <w:r>
        <w:fldChar w:fldCharType="end"/>
      </w:r>
      <w:r>
        <w:t>]</w:t>
      </w:r>
    </w:p>
    <w:p w:rsidR="00F91B56" w:rsidRPr="00B1057D" w:rsidRDefault="00F91B56" w:rsidP="00F91B56">
      <w:pPr>
        <w:pStyle w:val="Heading1"/>
      </w:pPr>
      <w:bookmarkStart w:id="5" w:name="_Toc134105863"/>
      <w:r>
        <w:t>AFFIRMATION</w:t>
      </w:r>
      <w:bookmarkEnd w:id="5"/>
    </w:p>
    <w:p w:rsidR="00E678B5" w:rsidRPr="00C01A7E" w:rsidRDefault="00E678B5" w:rsidP="00CC5EE8">
      <w:pPr>
        <w:pStyle w:val="Enumpara"/>
        <w:numPr>
          <w:ilvl w:val="0"/>
          <w:numId w:val="0"/>
        </w:numPr>
      </w:pPr>
      <w:r w:rsidRPr="00C01A7E">
        <w:t>Under the penal</w:t>
      </w:r>
      <w:r>
        <w:t>ty</w:t>
      </w:r>
      <w:r w:rsidRPr="00C01A7E">
        <w:t xml:space="preserve"> of perjury</w:t>
      </w:r>
      <w:r>
        <w:t xml:space="preserve"> from without the United States under the laws of the United States of America pursuant to 28 U.S.C. §1746(1)</w:t>
      </w:r>
      <w:r w:rsidR="009525EB">
        <w:fldChar w:fldCharType="begin"/>
      </w:r>
      <w:r w:rsidR="009525EB">
        <w:instrText xml:space="preserve"> TA \l "</w:instrText>
      </w:r>
      <w:r w:rsidR="009525EB" w:rsidRPr="001A23D0">
        <w:instrText>28 U.S.C. §1746(1)</w:instrText>
      </w:r>
      <w:r w:rsidR="009525EB">
        <w:instrText xml:space="preserve">" \s "28 U.S.C. §1746(1)" \c 2 </w:instrText>
      </w:r>
      <w:r w:rsidR="009525EB">
        <w:fldChar w:fldCharType="end"/>
      </w:r>
      <w:r w:rsidRPr="00C01A7E">
        <w:t xml:space="preserve">, I declare that I have examined the facts stated in this affidavit and the </w:t>
      </w:r>
      <w:r>
        <w:t>PETITION</w:t>
      </w:r>
      <w:r w:rsidRPr="00C01A7E">
        <w:t xml:space="preserve"> to which this affidavit is attached, including the accompanying documents and exhibits, and, to the best of my knowledge and belief, they are true and correct.</w:t>
      </w:r>
      <w:r w:rsidR="00CC5EE8">
        <w:t xml:space="preserve">  This affirmation is subject to the terms indicated in the attached Federal Pleading Attachment, </w:t>
      </w:r>
      <w:r w:rsidR="0065151E">
        <w:t>Exhibit</w:t>
      </w:r>
      <w:r w:rsidR="00CC5EE8">
        <w:t xml:space="preserve"> 6.</w:t>
      </w:r>
    </w:p>
    <w:p w:rsidR="00784A96" w:rsidRPr="004C1DEE" w:rsidRDefault="00784A96">
      <w:pPr>
        <w:pStyle w:val="BodyTextIndent2"/>
        <w:rPr>
          <w:szCs w:val="24"/>
        </w:rPr>
      </w:pPr>
      <w:r w:rsidRPr="004C1DEE">
        <w:rPr>
          <w:szCs w:val="24"/>
        </w:rPr>
        <w:t>Dated:</w:t>
      </w:r>
    </w:p>
    <w:p w:rsidR="00784A96" w:rsidRPr="004C1DEE" w:rsidRDefault="00784A96">
      <w:pPr>
        <w:pStyle w:val="BodyTextIndent2"/>
        <w:rPr>
          <w:szCs w:val="24"/>
        </w:rPr>
      </w:pPr>
    </w:p>
    <w:p w:rsidR="00784A96" w:rsidRPr="004C1DEE" w:rsidRDefault="00784A96">
      <w:pPr>
        <w:pStyle w:val="BodyTextIndent2"/>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8"/>
      </w:tblGrid>
      <w:tr w:rsidR="00784A96" w:rsidRPr="004C1DEE">
        <w:tblPrEx>
          <w:tblCellMar>
            <w:top w:w="0" w:type="dxa"/>
            <w:bottom w:w="0" w:type="dxa"/>
          </w:tblCellMar>
        </w:tblPrEx>
        <w:tc>
          <w:tcPr>
            <w:tcW w:w="10008" w:type="dxa"/>
          </w:tcPr>
          <w:p w:rsidR="00B94DC9" w:rsidRPr="004C1DEE" w:rsidRDefault="00D44720" w:rsidP="00E815DD">
            <w:r w:rsidRPr="00A77BE1">
              <w:rPr>
                <w:highlight w:val="yellow"/>
              </w:rPr>
              <w:t>&lt;&lt;YOUR NAME&gt;&gt;</w:t>
            </w:r>
            <w:r w:rsidRPr="004C1DEE">
              <w:t xml:space="preserve"> (and NOT </w:t>
            </w:r>
            <w:r w:rsidRPr="00A77BE1">
              <w:rPr>
                <w:highlight w:val="yellow"/>
              </w:rPr>
              <w:t>&lt;&lt;YOUR ALL CAPS NAME&gt;&gt;</w:t>
            </w:r>
            <w:r>
              <w:t>)</w:t>
            </w:r>
            <w:r w:rsidR="00784A96" w:rsidRPr="004C1DEE">
              <w:br/>
            </w:r>
          </w:p>
          <w:p w:rsidR="00ED793E" w:rsidRPr="004C1DEE" w:rsidRDefault="001653BA">
            <w:r w:rsidRPr="004C1DEE">
              <w:t xml:space="preserve">Domiciled </w:t>
            </w:r>
            <w:r w:rsidR="00BC588D">
              <w:t>in the Kingdom of Heaven on earth and not within any man-made government,</w:t>
            </w:r>
            <w:r w:rsidRPr="004C1DEE">
              <w:t xml:space="preserve"> </w:t>
            </w:r>
            <w:r w:rsidRPr="004C1DEE">
              <w:rPr>
                <w:i/>
                <w:iCs/>
                <w:u w:val="single"/>
              </w:rPr>
              <w:t>outside</w:t>
            </w:r>
            <w:r w:rsidRPr="004C1DEE">
              <w:t xml:space="preserve"> of the “United States” under 26 U.S.C. </w:t>
            </w:r>
            <w:r>
              <w:t>§</w:t>
            </w:r>
            <w:r w:rsidRPr="004C1DEE">
              <w:t>7701(a)(10)</w:t>
            </w:r>
            <w:r w:rsidRPr="004C1DEE">
              <w:fldChar w:fldCharType="begin"/>
            </w:r>
            <w:r w:rsidRPr="004C1DEE">
              <w:instrText xml:space="preserve"> TA \l "26 U.S.C. </w:instrText>
            </w:r>
            <w:r>
              <w:instrText>§</w:instrText>
            </w:r>
            <w:r w:rsidRPr="004C1DEE">
              <w:instrText xml:space="preserve">7701(a)(10)" \s "26 U.S.C. </w:instrText>
            </w:r>
            <w:r>
              <w:instrText>§</w:instrText>
            </w:r>
            <w:r w:rsidRPr="004C1DEE">
              <w:instrText xml:space="preserve">7701(a)(10)" \c 2 </w:instrText>
            </w:r>
            <w:r w:rsidRPr="004C1DEE">
              <w:fldChar w:fldCharType="end"/>
            </w:r>
            <w:r w:rsidRPr="004C1DEE">
              <w:t xml:space="preserve"> and 28 U.S.C. §1603(c</w:t>
            </w:r>
            <w:r>
              <w:t xml:space="preserve"> </w:t>
            </w:r>
            <w:r w:rsidRPr="004C1DEE">
              <w:t>)</w:t>
            </w:r>
            <w:r w:rsidRPr="004C1DEE">
              <w:fldChar w:fldCharType="begin"/>
            </w:r>
            <w:r w:rsidRPr="004C1DEE">
              <w:instrText xml:space="preserve"> TA \l "28 U.S.C. §1603(c</w:instrText>
            </w:r>
            <w:r>
              <w:instrText xml:space="preserve"> </w:instrText>
            </w:r>
            <w:r w:rsidRPr="004C1DEE">
              <w:instrText>)" \s "28 U.S.C. §1603(c</w:instrText>
            </w:r>
            <w:r>
              <w:instrText xml:space="preserve"> </w:instrText>
            </w:r>
            <w:r w:rsidRPr="004C1DEE">
              <w:instrText xml:space="preserve">)" \c 2 </w:instrText>
            </w:r>
            <w:r w:rsidRPr="004C1DEE">
              <w:fldChar w:fldCharType="end"/>
            </w:r>
            <w:r w:rsidRPr="004C1DEE">
              <w:t>, outside any Internal Revenue District in accordance with Treasury Order 150-02</w:t>
            </w:r>
            <w:r w:rsidRPr="004C1DEE">
              <w:fldChar w:fldCharType="begin"/>
            </w:r>
            <w:r w:rsidRPr="004C1DEE">
              <w:instrText xml:space="preserve"> TA \s "Treasury Order 150-02" </w:instrText>
            </w:r>
            <w:r w:rsidRPr="004C1DEE">
              <w:fldChar w:fldCharType="end"/>
            </w:r>
            <w:r w:rsidRPr="004C1DEE">
              <w:t>, and outside any United States Judicial district</w:t>
            </w:r>
          </w:p>
        </w:tc>
      </w:tr>
    </w:tbl>
    <w:p w:rsidR="00582901" w:rsidRDefault="00582901" w:rsidP="00582901">
      <w:bookmarkStart w:id="6" w:name="_Toc119724790"/>
      <w:bookmarkStart w:id="7" w:name="_Toc123707905"/>
      <w:bookmarkStart w:id="8" w:name="_Toc127869319"/>
    </w:p>
    <w:p w:rsidR="00223402" w:rsidRDefault="00223402" w:rsidP="00223402">
      <w:pPr>
        <w:autoSpaceDE w:val="0"/>
        <w:autoSpaceDN w:val="0"/>
        <w:adjustRightInd w:val="0"/>
        <w:rPr>
          <w:sz w:val="25"/>
          <w:szCs w:val="25"/>
        </w:rPr>
      </w:pPr>
      <w:r>
        <w:br w:type="page"/>
      </w:r>
    </w:p>
    <w:p w:rsidR="00C80BF4" w:rsidRDefault="00C80BF4" w:rsidP="00582901">
      <w:pPr>
        <w:pStyle w:val="Heading1"/>
        <w:spacing w:before="0"/>
      </w:pPr>
      <w:bookmarkStart w:id="9" w:name="_Toc134105865"/>
      <w:r>
        <w:t>CERTIFICATE OF SERVICE</w:t>
      </w:r>
      <w:bookmarkEnd w:id="6"/>
      <w:bookmarkEnd w:id="7"/>
      <w:bookmarkEnd w:id="8"/>
      <w:bookmarkEnd w:id="9"/>
    </w:p>
    <w:p w:rsidR="00C80BF4" w:rsidRDefault="00252394" w:rsidP="00B90728">
      <w:pPr>
        <w:autoSpaceDE w:val="0"/>
        <w:autoSpaceDN w:val="0"/>
        <w:adjustRightInd w:val="0"/>
        <w:rPr>
          <w:sz w:val="25"/>
          <w:szCs w:val="25"/>
        </w:rPr>
      </w:pPr>
      <w:r>
        <w:rPr>
          <w:sz w:val="25"/>
          <w:szCs w:val="25"/>
        </w:rPr>
        <w:t xml:space="preserve">IT IS HEREBY CERTIFIED that service of the foregoing, the associated Memorandum of Law, and the associated Affidavit of Material Facts has been made upon the following addressee by depositing a copy in the </w:t>
      </w:r>
      <w:smartTag w:uri="urn:schemas-microsoft-com:office:smarttags" w:element="country-region">
        <w:smartTag w:uri="urn:schemas-microsoft-com:office:smarttags" w:element="place">
          <w:r>
            <w:rPr>
              <w:sz w:val="25"/>
              <w:szCs w:val="25"/>
            </w:rPr>
            <w:t>United States</w:t>
          </w:r>
        </w:smartTag>
      </w:smartTag>
      <w:r>
        <w:rPr>
          <w:sz w:val="25"/>
          <w:szCs w:val="25"/>
        </w:rPr>
        <w:t xml:space="preserve"> mail, postage prepaid, this ________ day of ________________, 20______ addressed to:</w:t>
      </w:r>
    </w:p>
    <w:p w:rsidR="00C80BF4" w:rsidRDefault="00C80BF4" w:rsidP="00C80BF4">
      <w:pPr>
        <w:autoSpaceDE w:val="0"/>
        <w:autoSpaceDN w:val="0"/>
        <w:adjustRightInd w:val="0"/>
        <w:rPr>
          <w:sz w:val="25"/>
          <w:szCs w:val="25"/>
        </w:rPr>
      </w:pPr>
    </w:p>
    <w:p w:rsidR="0070214E" w:rsidRPr="008941ED" w:rsidRDefault="0070214E" w:rsidP="0070214E">
      <w:pPr>
        <w:autoSpaceDE w:val="0"/>
        <w:autoSpaceDN w:val="0"/>
        <w:adjustRightInd w:val="0"/>
        <w:ind w:left="720"/>
        <w:rPr>
          <w:sz w:val="24"/>
        </w:rPr>
      </w:pPr>
      <w:r w:rsidRPr="00AC5B58">
        <w:rPr>
          <w:sz w:val="24"/>
          <w:highlight w:val="yellow"/>
        </w:rPr>
        <w:t>&lt;&lt;</w:t>
      </w:r>
      <w:smartTag w:uri="urn:schemas-microsoft-com:office:smarttags" w:element="place">
        <w:smartTag w:uri="urn:schemas-microsoft-com:office:smarttags" w:element="country-region">
          <w:r w:rsidRPr="00AC5B58">
            <w:rPr>
              <w:sz w:val="24"/>
              <w:highlight w:val="yellow"/>
            </w:rPr>
            <w:t>U.S.</w:t>
          </w:r>
        </w:smartTag>
      </w:smartTag>
      <w:r w:rsidRPr="00AC5B58">
        <w:rPr>
          <w:sz w:val="24"/>
          <w:highlight w:val="yellow"/>
        </w:rPr>
        <w:t xml:space="preserve"> ATTORNEY NAME&gt;&gt;</w:t>
      </w:r>
    </w:p>
    <w:p w:rsidR="0070214E" w:rsidRPr="008941ED" w:rsidRDefault="0070214E" w:rsidP="0070214E">
      <w:pPr>
        <w:autoSpaceDE w:val="0"/>
        <w:autoSpaceDN w:val="0"/>
        <w:adjustRightInd w:val="0"/>
        <w:ind w:left="720"/>
        <w:rPr>
          <w:sz w:val="24"/>
        </w:rPr>
      </w:pPr>
      <w:r w:rsidRPr="008941ED">
        <w:rPr>
          <w:sz w:val="24"/>
        </w:rPr>
        <w:t>Department of Justice</w:t>
      </w:r>
    </w:p>
    <w:p w:rsidR="0070214E" w:rsidRPr="008941ED" w:rsidRDefault="0070214E" w:rsidP="0070214E">
      <w:pPr>
        <w:autoSpaceDE w:val="0"/>
        <w:autoSpaceDN w:val="0"/>
        <w:adjustRightInd w:val="0"/>
        <w:ind w:left="720"/>
        <w:rPr>
          <w:sz w:val="24"/>
        </w:rPr>
      </w:pPr>
      <w:r w:rsidRPr="00AC5B58">
        <w:rPr>
          <w:sz w:val="24"/>
          <w:highlight w:val="yellow"/>
        </w:rPr>
        <w:t>&lt;&lt;ADDRESS&gt;&gt;</w:t>
      </w:r>
    </w:p>
    <w:p w:rsidR="00C80BF4" w:rsidRPr="008941ED" w:rsidRDefault="0070214E" w:rsidP="0070214E">
      <w:pPr>
        <w:autoSpaceDE w:val="0"/>
        <w:autoSpaceDN w:val="0"/>
        <w:adjustRightInd w:val="0"/>
        <w:ind w:left="720"/>
        <w:rPr>
          <w:sz w:val="24"/>
        </w:rPr>
      </w:pPr>
      <w:smartTag w:uri="urn:schemas-microsoft-com:office:smarttags" w:element="place">
        <w:smartTag w:uri="urn:schemas-microsoft-com:office:smarttags" w:element="City">
          <w:r w:rsidRPr="008941ED">
            <w:rPr>
              <w:sz w:val="24"/>
            </w:rPr>
            <w:t>Washington</w:t>
          </w:r>
        </w:smartTag>
        <w:r w:rsidRPr="008941ED">
          <w:rPr>
            <w:sz w:val="24"/>
          </w:rPr>
          <w:t xml:space="preserve">, </w:t>
        </w:r>
        <w:smartTag w:uri="urn:schemas-microsoft-com:office:smarttags" w:element="State">
          <w:r w:rsidRPr="008941ED">
            <w:rPr>
              <w:sz w:val="24"/>
            </w:rPr>
            <w:t>DC</w:t>
          </w:r>
        </w:smartTag>
        <w:r w:rsidRPr="008941ED">
          <w:rPr>
            <w:sz w:val="24"/>
          </w:rPr>
          <w:t xml:space="preserve">  </w:t>
        </w:r>
        <w:smartTag w:uri="urn:schemas-microsoft-com:office:smarttags" w:element="PostalCode">
          <w:r w:rsidRPr="008941ED">
            <w:rPr>
              <w:sz w:val="24"/>
            </w:rPr>
            <w:t>20044</w:t>
          </w:r>
        </w:smartTag>
      </w:smartTag>
    </w:p>
    <w:p w:rsidR="00C80BF4" w:rsidRDefault="00C80BF4" w:rsidP="00C80BF4">
      <w:pPr>
        <w:autoSpaceDE w:val="0"/>
        <w:autoSpaceDN w:val="0"/>
        <w:adjustRightInd w:val="0"/>
        <w:rPr>
          <w:szCs w:val="20"/>
        </w:rPr>
      </w:pPr>
    </w:p>
    <w:p w:rsidR="00C80BF4" w:rsidRPr="00E03E0B" w:rsidRDefault="00C80BF4" w:rsidP="00C80BF4">
      <w:pPr>
        <w:spacing w:after="240"/>
        <w:rPr>
          <w:sz w:val="24"/>
        </w:rPr>
      </w:pPr>
      <w:r w:rsidRPr="00E03E0B">
        <w:rPr>
          <w:sz w:val="24"/>
        </w:rPr>
        <w:t>I furthermore certify that:</w:t>
      </w:r>
    </w:p>
    <w:p w:rsidR="00C80BF4" w:rsidRPr="007F4E8D" w:rsidRDefault="00C80BF4" w:rsidP="00A57E92">
      <w:pPr>
        <w:numPr>
          <w:ilvl w:val="0"/>
          <w:numId w:val="3"/>
        </w:numPr>
        <w:tabs>
          <w:tab w:val="clear" w:pos="720"/>
        </w:tabs>
        <w:rPr>
          <w:sz w:val="24"/>
        </w:rPr>
      </w:pPr>
      <w:r w:rsidRPr="007F4E8D">
        <w:rPr>
          <w:sz w:val="24"/>
        </w:rPr>
        <w:t>I am at least 18 years of age</w:t>
      </w:r>
    </w:p>
    <w:p w:rsidR="00C80BF4" w:rsidRPr="007F4E8D" w:rsidRDefault="00C80BF4" w:rsidP="00A57E92">
      <w:pPr>
        <w:numPr>
          <w:ilvl w:val="0"/>
          <w:numId w:val="3"/>
        </w:numPr>
        <w:tabs>
          <w:tab w:val="clear" w:pos="720"/>
        </w:tabs>
        <w:rPr>
          <w:sz w:val="24"/>
        </w:rPr>
      </w:pPr>
      <w:r w:rsidRPr="007F4E8D">
        <w:rPr>
          <w:sz w:val="24"/>
        </w:rPr>
        <w:t>I am not related to either party to this legal proceeding by blood, marriage, adoption, or employment</w:t>
      </w:r>
    </w:p>
    <w:p w:rsidR="00C80BF4" w:rsidRPr="007F4E8D" w:rsidRDefault="00C80BF4" w:rsidP="00A57E92">
      <w:pPr>
        <w:numPr>
          <w:ilvl w:val="0"/>
          <w:numId w:val="3"/>
        </w:numPr>
        <w:tabs>
          <w:tab w:val="clear" w:pos="720"/>
        </w:tabs>
        <w:rPr>
          <w:sz w:val="24"/>
        </w:rPr>
      </w:pPr>
      <w:r w:rsidRPr="007F4E8D">
        <w:rPr>
          <w:sz w:val="24"/>
        </w:rPr>
        <w:t>I serve as a “disinterested third party” to this action</w:t>
      </w:r>
    </w:p>
    <w:p w:rsidR="00C80BF4" w:rsidRPr="007F4E8D" w:rsidRDefault="00C80BF4" w:rsidP="00A57E92">
      <w:pPr>
        <w:numPr>
          <w:ilvl w:val="0"/>
          <w:numId w:val="3"/>
        </w:numPr>
        <w:tabs>
          <w:tab w:val="clear" w:pos="720"/>
        </w:tabs>
        <w:rPr>
          <w:sz w:val="24"/>
        </w:rPr>
      </w:pPr>
      <w:r w:rsidRPr="007F4E8D">
        <w:rPr>
          <w:sz w:val="24"/>
        </w:rPr>
        <w:t>That I am in no way connected to, or involved in or with, the person and/or matter at issue in this instant action.</w:t>
      </w:r>
    </w:p>
    <w:p w:rsidR="00C80BF4" w:rsidRDefault="00C80BF4" w:rsidP="00C80BF4">
      <w:pPr>
        <w:autoSpaceDE w:val="0"/>
        <w:autoSpaceDN w:val="0"/>
        <w:adjustRightInd w:val="0"/>
        <w:rPr>
          <w:szCs w:val="20"/>
        </w:rPr>
      </w:pPr>
    </w:p>
    <w:p w:rsidR="00C80BF4" w:rsidRDefault="00C80BF4" w:rsidP="00C80BF4">
      <w:pPr>
        <w:autoSpaceDE w:val="0"/>
        <w:autoSpaceDN w:val="0"/>
        <w:adjustRightInd w:val="0"/>
        <w:rPr>
          <w:szCs w:val="20"/>
        </w:rPr>
      </w:pPr>
    </w:p>
    <w:tbl>
      <w:tblPr>
        <w:tblStyle w:val="TableGrid"/>
        <w:tblW w:w="0" w:type="auto"/>
        <w:tblLook w:val="01E0" w:firstRow="1" w:lastRow="1" w:firstColumn="1" w:lastColumn="1" w:noHBand="0" w:noVBand="0"/>
      </w:tblPr>
      <w:tblGrid>
        <w:gridCol w:w="5856"/>
        <w:gridCol w:w="4584"/>
      </w:tblGrid>
      <w:tr w:rsidR="00C80BF4">
        <w:tc>
          <w:tcPr>
            <w:tcW w:w="5022" w:type="dxa"/>
          </w:tcPr>
          <w:p w:rsidR="00C80BF4" w:rsidRPr="008941ED" w:rsidRDefault="00C80BF4" w:rsidP="00CD5087">
            <w:pPr>
              <w:autoSpaceDE w:val="0"/>
              <w:autoSpaceDN w:val="0"/>
              <w:adjustRightInd w:val="0"/>
              <w:rPr>
                <w:sz w:val="24"/>
              </w:rPr>
            </w:pPr>
          </w:p>
          <w:p w:rsidR="00C80BF4" w:rsidRPr="008941ED" w:rsidRDefault="00C80BF4" w:rsidP="00CD5087">
            <w:pPr>
              <w:autoSpaceDE w:val="0"/>
              <w:autoSpaceDN w:val="0"/>
              <w:adjustRightInd w:val="0"/>
              <w:rPr>
                <w:sz w:val="24"/>
              </w:rPr>
            </w:pPr>
          </w:p>
          <w:p w:rsidR="00C80BF4" w:rsidRPr="008941ED" w:rsidRDefault="00C80BF4" w:rsidP="00CD5087">
            <w:pPr>
              <w:autoSpaceDE w:val="0"/>
              <w:autoSpaceDN w:val="0"/>
              <w:adjustRightInd w:val="0"/>
              <w:rPr>
                <w:sz w:val="24"/>
              </w:rPr>
            </w:pPr>
            <w:r w:rsidRPr="008941ED">
              <w:rPr>
                <w:sz w:val="24"/>
              </w:rPr>
              <w:t>_____________________</w:t>
            </w:r>
            <w:r>
              <w:rPr>
                <w:sz w:val="24"/>
              </w:rPr>
              <w:t>______</w:t>
            </w:r>
            <w:r w:rsidRPr="008941ED">
              <w:rPr>
                <w:sz w:val="24"/>
              </w:rPr>
              <w:t>__</w:t>
            </w:r>
            <w:r>
              <w:rPr>
                <w:sz w:val="24"/>
              </w:rPr>
              <w:t>______</w:t>
            </w:r>
            <w:r w:rsidRPr="008941ED">
              <w:rPr>
                <w:sz w:val="24"/>
              </w:rPr>
              <w:t>____________</w:t>
            </w:r>
          </w:p>
          <w:p w:rsidR="00C80BF4" w:rsidRDefault="00C80BF4" w:rsidP="00CD5087">
            <w:pPr>
              <w:autoSpaceDE w:val="0"/>
              <w:autoSpaceDN w:val="0"/>
              <w:adjustRightInd w:val="0"/>
              <w:rPr>
                <w:sz w:val="24"/>
              </w:rPr>
            </w:pPr>
            <w:r w:rsidRPr="008941ED">
              <w:rPr>
                <w:sz w:val="24"/>
              </w:rPr>
              <w:t>Signature</w:t>
            </w:r>
          </w:p>
          <w:p w:rsidR="00C80BF4" w:rsidRDefault="00C80BF4" w:rsidP="00CD5087">
            <w:pPr>
              <w:autoSpaceDE w:val="0"/>
              <w:autoSpaceDN w:val="0"/>
              <w:adjustRightInd w:val="0"/>
              <w:rPr>
                <w:sz w:val="24"/>
              </w:rPr>
            </w:pPr>
          </w:p>
          <w:p w:rsidR="00C80BF4" w:rsidRPr="008941ED" w:rsidRDefault="00C80BF4" w:rsidP="00CD5087">
            <w:pPr>
              <w:autoSpaceDE w:val="0"/>
              <w:autoSpaceDN w:val="0"/>
              <w:adjustRightInd w:val="0"/>
              <w:rPr>
                <w:sz w:val="24"/>
              </w:rPr>
            </w:pPr>
            <w:r>
              <w:rPr>
                <w:sz w:val="24"/>
              </w:rPr>
              <w:t>Printed Name:___________________________________</w:t>
            </w:r>
          </w:p>
        </w:tc>
        <w:tc>
          <w:tcPr>
            <w:tcW w:w="5022" w:type="dxa"/>
          </w:tcPr>
          <w:p w:rsidR="00C80BF4" w:rsidRPr="008941ED" w:rsidRDefault="00C80BF4" w:rsidP="00CD5087">
            <w:pPr>
              <w:autoSpaceDE w:val="0"/>
              <w:autoSpaceDN w:val="0"/>
              <w:adjustRightInd w:val="0"/>
              <w:rPr>
                <w:sz w:val="24"/>
              </w:rPr>
            </w:pPr>
          </w:p>
          <w:p w:rsidR="00C80BF4" w:rsidRPr="008941ED" w:rsidRDefault="00C80BF4" w:rsidP="00CD5087">
            <w:pPr>
              <w:autoSpaceDE w:val="0"/>
              <w:autoSpaceDN w:val="0"/>
              <w:adjustRightInd w:val="0"/>
              <w:rPr>
                <w:sz w:val="24"/>
              </w:rPr>
            </w:pPr>
          </w:p>
          <w:p w:rsidR="00C80BF4" w:rsidRPr="008941ED" w:rsidRDefault="00C80BF4" w:rsidP="00CD5087">
            <w:pPr>
              <w:autoSpaceDE w:val="0"/>
              <w:autoSpaceDN w:val="0"/>
              <w:adjustRightInd w:val="0"/>
              <w:rPr>
                <w:sz w:val="24"/>
              </w:rPr>
            </w:pPr>
            <w:r w:rsidRPr="008941ED">
              <w:rPr>
                <w:sz w:val="24"/>
              </w:rPr>
              <w:t>_________________________________</w:t>
            </w:r>
          </w:p>
          <w:p w:rsidR="00C80BF4" w:rsidRPr="008941ED" w:rsidRDefault="00C80BF4" w:rsidP="00CD5087">
            <w:pPr>
              <w:autoSpaceDE w:val="0"/>
              <w:autoSpaceDN w:val="0"/>
              <w:adjustRightInd w:val="0"/>
              <w:rPr>
                <w:sz w:val="24"/>
              </w:rPr>
            </w:pPr>
            <w:r w:rsidRPr="008941ED">
              <w:rPr>
                <w:sz w:val="24"/>
              </w:rPr>
              <w:t>Date</w:t>
            </w:r>
          </w:p>
        </w:tc>
      </w:tr>
    </w:tbl>
    <w:p w:rsidR="00C80BF4" w:rsidRDefault="00C80BF4" w:rsidP="00C80BF4">
      <w:pPr>
        <w:autoSpaceDE w:val="0"/>
        <w:autoSpaceDN w:val="0"/>
        <w:adjustRightInd w:val="0"/>
        <w:rPr>
          <w:szCs w:val="20"/>
        </w:rPr>
      </w:pPr>
    </w:p>
    <w:p w:rsidR="00C80BF4" w:rsidRPr="004C1DEE" w:rsidRDefault="00C80BF4" w:rsidP="00C80BF4"/>
    <w:p w:rsidR="00784A96" w:rsidRPr="004C1DEE" w:rsidRDefault="00784A96"/>
    <w:sectPr w:rsidR="00784A96" w:rsidRPr="004C1DEE" w:rsidSect="00D45501">
      <w:footerReference w:type="default" r:id="rId7"/>
      <w:pgSz w:w="12240" w:h="15840" w:code="1"/>
      <w:pgMar w:top="1008" w:right="1008" w:bottom="1008" w:left="1008" w:header="720" w:footer="720" w:gutter="0"/>
      <w:pgBorders>
        <w:left w:val="single" w:sz="12" w:space="4" w:color="auto"/>
      </w:pgBorders>
      <w:lnNumType w:countBy="1"/>
      <w:pgNumType w:start="1"/>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7AA" w:rsidRDefault="001547AA">
      <w:r>
        <w:separator/>
      </w:r>
    </w:p>
  </w:endnote>
  <w:endnote w:type="continuationSeparator" w:id="0">
    <w:p w:rsidR="001547AA" w:rsidRDefault="0015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A5B" w:rsidRDefault="00E65A5B" w:rsidP="006F58E6">
    <w:pPr>
      <w:pStyle w:val="Header"/>
      <w:pBdr>
        <w:top w:val="single" w:sz="12" w:space="1" w:color="auto"/>
      </w:pBdr>
      <w:tabs>
        <w:tab w:val="clear" w:pos="4320"/>
        <w:tab w:val="clear" w:pos="8640"/>
        <w:tab w:val="right" w:pos="9900"/>
      </w:tabs>
      <w:rPr>
        <w:rStyle w:val="PageNumber"/>
        <w:b/>
        <w:bCs/>
        <w:i/>
      </w:rPr>
    </w:pPr>
    <w:r>
      <w:rPr>
        <w:b/>
        <w:bCs/>
        <w:i/>
        <w:iCs/>
      </w:rPr>
      <w:t>Opposition to Motion for Civil Contempt</w:t>
    </w:r>
    <w:r>
      <w:rPr>
        <w:b/>
        <w:bCs/>
        <w:i/>
        <w:iCs/>
      </w:rPr>
      <w:tab/>
    </w:r>
    <w:r>
      <w:rPr>
        <w:rStyle w:val="PageNumber"/>
        <w:b/>
        <w:bCs/>
        <w:i/>
        <w:iCs/>
      </w:rPr>
      <w:t xml:space="preserve">Page </w:t>
    </w:r>
    <w:r>
      <w:rPr>
        <w:rStyle w:val="PageNumber"/>
        <w:b/>
        <w:bCs/>
        <w:i/>
        <w:iCs/>
      </w:rPr>
      <w:fldChar w:fldCharType="begin"/>
    </w:r>
    <w:r>
      <w:rPr>
        <w:rStyle w:val="PageNumber"/>
        <w:b/>
        <w:bCs/>
        <w:i/>
        <w:iCs/>
      </w:rPr>
      <w:instrText xml:space="preserve">PAGE  </w:instrText>
    </w:r>
    <w:r>
      <w:rPr>
        <w:rStyle w:val="PageNumber"/>
        <w:b/>
        <w:bCs/>
        <w:i/>
        <w:iCs/>
      </w:rPr>
      <w:fldChar w:fldCharType="separate"/>
    </w:r>
    <w:r w:rsidR="00AA4352">
      <w:rPr>
        <w:rStyle w:val="PageNumber"/>
        <w:b/>
        <w:bCs/>
        <w:i/>
        <w:iCs/>
        <w:noProof/>
      </w:rPr>
      <w:t>2</w:t>
    </w:r>
    <w:r>
      <w:rPr>
        <w:rStyle w:val="PageNumber"/>
        <w:b/>
        <w:bCs/>
        <w:i/>
        <w:iCs/>
      </w:rPr>
      <w:fldChar w:fldCharType="end"/>
    </w:r>
    <w:r>
      <w:rPr>
        <w:rStyle w:val="PageNumber"/>
        <w:b/>
        <w:bCs/>
        <w:i/>
        <w:iCs/>
      </w:rPr>
      <w:t xml:space="preserve">  of  </w:t>
    </w:r>
    <w:r w:rsidRPr="00CC7519">
      <w:rPr>
        <w:rStyle w:val="PageNumber"/>
        <w:b/>
        <w:bCs/>
        <w:i/>
      </w:rPr>
      <w:fldChar w:fldCharType="begin"/>
    </w:r>
    <w:r w:rsidRPr="00CC7519">
      <w:rPr>
        <w:rStyle w:val="PageNumber"/>
        <w:b/>
        <w:bCs/>
        <w:i/>
      </w:rPr>
      <w:instrText xml:space="preserve"> NUMPAGES </w:instrText>
    </w:r>
    <w:r w:rsidRPr="00CC7519">
      <w:rPr>
        <w:rStyle w:val="PageNumber"/>
        <w:b/>
        <w:bCs/>
        <w:i/>
      </w:rPr>
      <w:fldChar w:fldCharType="separate"/>
    </w:r>
    <w:r w:rsidR="00AA4352">
      <w:rPr>
        <w:rStyle w:val="PageNumber"/>
        <w:b/>
        <w:bCs/>
        <w:i/>
        <w:noProof/>
      </w:rPr>
      <w:t>5</w:t>
    </w:r>
    <w:r w:rsidRPr="00CC7519">
      <w:rPr>
        <w:rStyle w:val="PageNumber"/>
        <w:b/>
        <w:bCs/>
        <w:i/>
      </w:rPr>
      <w:fldChar w:fldCharType="end"/>
    </w:r>
  </w:p>
  <w:p w:rsidR="00E65A5B" w:rsidRPr="00794CEE" w:rsidRDefault="00E65A5B" w:rsidP="009854B4">
    <w:pPr>
      <w:pStyle w:val="Header"/>
      <w:pBdr>
        <w:top w:val="single" w:sz="12" w:space="1" w:color="auto"/>
      </w:pBdr>
      <w:tabs>
        <w:tab w:val="clear" w:pos="4320"/>
        <w:tab w:val="clear" w:pos="8640"/>
        <w:tab w:val="right" w:pos="9900"/>
      </w:tabs>
      <w:rPr>
        <w:bCs/>
        <w:i/>
        <w:iCs/>
      </w:rPr>
    </w:pPr>
    <w:r>
      <w:rPr>
        <w:rStyle w:val="PageNumber"/>
        <w:b/>
        <w:bCs/>
        <w:i/>
      </w:rPr>
      <w:tab/>
      <w:t xml:space="preserve">Case No. </w:t>
    </w:r>
    <w:r w:rsidRPr="00683DA2">
      <w:rPr>
        <w:rStyle w:val="PageNumber"/>
        <w:b/>
        <w:bCs/>
        <w:i/>
        <w:iCs/>
        <w:highlight w:val="yellow"/>
      </w:rPr>
      <w:t>&lt;&lt;CASE NO.&gt;&gt;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7AA" w:rsidRDefault="001547AA">
      <w:r>
        <w:separator/>
      </w:r>
    </w:p>
  </w:footnote>
  <w:footnote w:type="continuationSeparator" w:id="0">
    <w:p w:rsidR="001547AA" w:rsidRDefault="001547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A46E9A4"/>
    <w:lvl w:ilvl="0">
      <w:start w:val="1"/>
      <w:numFmt w:val="decimal"/>
      <w:lvlText w:val="%1."/>
      <w:lvlJc w:val="left"/>
      <w:pPr>
        <w:tabs>
          <w:tab w:val="num" w:pos="1800"/>
        </w:tabs>
        <w:ind w:left="1800" w:hanging="360"/>
      </w:pPr>
    </w:lvl>
  </w:abstractNum>
  <w:abstractNum w:abstractNumId="1">
    <w:nsid w:val="FFFFFF7E"/>
    <w:multiLevelType w:val="singleLevel"/>
    <w:tmpl w:val="38129C82"/>
    <w:lvl w:ilvl="0">
      <w:start w:val="1"/>
      <w:numFmt w:val="decimal"/>
      <w:lvlText w:val="%1."/>
      <w:lvlJc w:val="left"/>
      <w:pPr>
        <w:tabs>
          <w:tab w:val="num" w:pos="1080"/>
        </w:tabs>
        <w:ind w:left="1080" w:hanging="360"/>
      </w:pPr>
    </w:lvl>
  </w:abstractNum>
  <w:abstractNum w:abstractNumId="2">
    <w:nsid w:val="FFFFFF7F"/>
    <w:multiLevelType w:val="singleLevel"/>
    <w:tmpl w:val="5AE45F80"/>
    <w:lvl w:ilvl="0">
      <w:start w:val="1"/>
      <w:numFmt w:val="decimal"/>
      <w:lvlText w:val="%1."/>
      <w:lvlJc w:val="left"/>
      <w:pPr>
        <w:tabs>
          <w:tab w:val="num" w:pos="720"/>
        </w:tabs>
        <w:ind w:left="720" w:hanging="360"/>
      </w:pPr>
    </w:lvl>
  </w:abstractNum>
  <w:abstractNum w:abstractNumId="3">
    <w:nsid w:val="FFFFFF80"/>
    <w:multiLevelType w:val="singleLevel"/>
    <w:tmpl w:val="E3A26128"/>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9E7A5A8A"/>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6E080B8"/>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AFCCA95E"/>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A8EA9E4C"/>
    <w:lvl w:ilvl="0">
      <w:start w:val="1"/>
      <w:numFmt w:val="decimal"/>
      <w:lvlText w:val="%1."/>
      <w:lvlJc w:val="left"/>
      <w:pPr>
        <w:tabs>
          <w:tab w:val="num" w:pos="360"/>
        </w:tabs>
        <w:ind w:left="360" w:hanging="360"/>
      </w:pPr>
    </w:lvl>
  </w:abstractNum>
  <w:abstractNum w:abstractNumId="8">
    <w:nsid w:val="FFFFFF89"/>
    <w:multiLevelType w:val="singleLevel"/>
    <w:tmpl w:val="9EC8F87E"/>
    <w:lvl w:ilvl="0">
      <w:start w:val="1"/>
      <w:numFmt w:val="bullet"/>
      <w:lvlText w:val=""/>
      <w:lvlJc w:val="left"/>
      <w:pPr>
        <w:tabs>
          <w:tab w:val="num" w:pos="360"/>
        </w:tabs>
        <w:ind w:left="360" w:hanging="360"/>
      </w:pPr>
      <w:rPr>
        <w:rFonts w:ascii="Symbol" w:hAnsi="Symbol" w:hint="default"/>
      </w:rPr>
    </w:lvl>
  </w:abstractNum>
  <w:abstractNum w:abstractNumId="9">
    <w:nsid w:val="02883985"/>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A671A6F"/>
    <w:multiLevelType w:val="multilevel"/>
    <w:tmpl w:val="C82CE4E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BA35F1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53A41232"/>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4">
    <w:nsid w:val="5D5E3397"/>
    <w:multiLevelType w:val="multilevel"/>
    <w:tmpl w:val="01603ACC"/>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5">
    <w:nsid w:val="69BF209D"/>
    <w:multiLevelType w:val="multilevel"/>
    <w:tmpl w:val="C82CE4E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0"/>
  </w:num>
  <w:num w:numId="2">
    <w:abstractNumId w:val="14"/>
  </w:num>
  <w:num w:numId="3">
    <w:abstractNumId w:val="13"/>
  </w:num>
  <w:num w:numId="4">
    <w:abstractNumId w:val="9"/>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num>
  <w:num w:numId="13">
    <w:abstractNumId w:val="8"/>
  </w:num>
  <w:num w:numId="14">
    <w:abstractNumId w:val="6"/>
  </w:num>
  <w:num w:numId="15">
    <w:abstractNumId w:val="5"/>
  </w:num>
  <w:num w:numId="16">
    <w:abstractNumId w:val="4"/>
  </w:num>
  <w:num w:numId="17">
    <w:abstractNumId w:val="3"/>
  </w:num>
  <w:num w:numId="18">
    <w:abstractNumId w:val="7"/>
  </w:num>
  <w:num w:numId="19">
    <w:abstractNumId w:val="2"/>
  </w:num>
  <w:num w:numId="20">
    <w:abstractNumId w:val="1"/>
  </w:num>
  <w:num w:numId="21">
    <w:abstractNumId w:val="0"/>
  </w:num>
  <w:num w:numId="22">
    <w:abstractNumId w:val="1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34F"/>
    <w:rsid w:val="000019AE"/>
    <w:rsid w:val="00001A5A"/>
    <w:rsid w:val="0000220F"/>
    <w:rsid w:val="0000236E"/>
    <w:rsid w:val="00002A63"/>
    <w:rsid w:val="00002B03"/>
    <w:rsid w:val="00003E89"/>
    <w:rsid w:val="00006660"/>
    <w:rsid w:val="00007AA5"/>
    <w:rsid w:val="000100C1"/>
    <w:rsid w:val="0001065F"/>
    <w:rsid w:val="00011092"/>
    <w:rsid w:val="00013142"/>
    <w:rsid w:val="00014A1E"/>
    <w:rsid w:val="00014CFB"/>
    <w:rsid w:val="00017641"/>
    <w:rsid w:val="00020B18"/>
    <w:rsid w:val="0002145C"/>
    <w:rsid w:val="00021965"/>
    <w:rsid w:val="00022682"/>
    <w:rsid w:val="000239AE"/>
    <w:rsid w:val="00023F72"/>
    <w:rsid w:val="00024441"/>
    <w:rsid w:val="000253E1"/>
    <w:rsid w:val="0003002A"/>
    <w:rsid w:val="00030BB2"/>
    <w:rsid w:val="00031127"/>
    <w:rsid w:val="00032AB6"/>
    <w:rsid w:val="00033049"/>
    <w:rsid w:val="000331FD"/>
    <w:rsid w:val="000339BA"/>
    <w:rsid w:val="000339D4"/>
    <w:rsid w:val="00034541"/>
    <w:rsid w:val="000354BF"/>
    <w:rsid w:val="000364AC"/>
    <w:rsid w:val="00036BE8"/>
    <w:rsid w:val="00037C1A"/>
    <w:rsid w:val="0004086A"/>
    <w:rsid w:val="00040A4C"/>
    <w:rsid w:val="00042077"/>
    <w:rsid w:val="000427F0"/>
    <w:rsid w:val="000429BE"/>
    <w:rsid w:val="000431C7"/>
    <w:rsid w:val="00043744"/>
    <w:rsid w:val="000437BB"/>
    <w:rsid w:val="00044AED"/>
    <w:rsid w:val="00045484"/>
    <w:rsid w:val="000459C3"/>
    <w:rsid w:val="00046993"/>
    <w:rsid w:val="0004702E"/>
    <w:rsid w:val="00052416"/>
    <w:rsid w:val="0005304E"/>
    <w:rsid w:val="0005373C"/>
    <w:rsid w:val="0005388C"/>
    <w:rsid w:val="00053F34"/>
    <w:rsid w:val="000558FF"/>
    <w:rsid w:val="0005630A"/>
    <w:rsid w:val="00057414"/>
    <w:rsid w:val="000605F3"/>
    <w:rsid w:val="00060721"/>
    <w:rsid w:val="000610A5"/>
    <w:rsid w:val="00063AA7"/>
    <w:rsid w:val="00063AE5"/>
    <w:rsid w:val="00064689"/>
    <w:rsid w:val="00067DFF"/>
    <w:rsid w:val="00070693"/>
    <w:rsid w:val="000719A1"/>
    <w:rsid w:val="00072675"/>
    <w:rsid w:val="00073CCC"/>
    <w:rsid w:val="00074082"/>
    <w:rsid w:val="00074357"/>
    <w:rsid w:val="00075526"/>
    <w:rsid w:val="00076D17"/>
    <w:rsid w:val="00080F48"/>
    <w:rsid w:val="000828FD"/>
    <w:rsid w:val="00082D29"/>
    <w:rsid w:val="0008433E"/>
    <w:rsid w:val="0008453F"/>
    <w:rsid w:val="00084C81"/>
    <w:rsid w:val="00087BCD"/>
    <w:rsid w:val="00087E60"/>
    <w:rsid w:val="00090AA9"/>
    <w:rsid w:val="00091ECB"/>
    <w:rsid w:val="00094242"/>
    <w:rsid w:val="0009428B"/>
    <w:rsid w:val="00097459"/>
    <w:rsid w:val="000A04CD"/>
    <w:rsid w:val="000A132A"/>
    <w:rsid w:val="000A24DF"/>
    <w:rsid w:val="000A3592"/>
    <w:rsid w:val="000B0EA1"/>
    <w:rsid w:val="000B1644"/>
    <w:rsid w:val="000B3005"/>
    <w:rsid w:val="000B4A8B"/>
    <w:rsid w:val="000B51A7"/>
    <w:rsid w:val="000B55D9"/>
    <w:rsid w:val="000B6C96"/>
    <w:rsid w:val="000B6FC8"/>
    <w:rsid w:val="000B7790"/>
    <w:rsid w:val="000C03FA"/>
    <w:rsid w:val="000C0BF5"/>
    <w:rsid w:val="000C1AE0"/>
    <w:rsid w:val="000C3020"/>
    <w:rsid w:val="000C338D"/>
    <w:rsid w:val="000C4F06"/>
    <w:rsid w:val="000C5545"/>
    <w:rsid w:val="000D044C"/>
    <w:rsid w:val="000D0E1A"/>
    <w:rsid w:val="000D10FF"/>
    <w:rsid w:val="000D271B"/>
    <w:rsid w:val="000D2B39"/>
    <w:rsid w:val="000D3263"/>
    <w:rsid w:val="000D3E5A"/>
    <w:rsid w:val="000D439A"/>
    <w:rsid w:val="000D5712"/>
    <w:rsid w:val="000E00A3"/>
    <w:rsid w:val="000E0E67"/>
    <w:rsid w:val="000E178A"/>
    <w:rsid w:val="000E365D"/>
    <w:rsid w:val="000E39F0"/>
    <w:rsid w:val="000E40AB"/>
    <w:rsid w:val="000E49BD"/>
    <w:rsid w:val="000E4B8A"/>
    <w:rsid w:val="000E4C2A"/>
    <w:rsid w:val="000E5270"/>
    <w:rsid w:val="000E543D"/>
    <w:rsid w:val="000E59A5"/>
    <w:rsid w:val="000E6DCD"/>
    <w:rsid w:val="000F18AD"/>
    <w:rsid w:val="000F3DAE"/>
    <w:rsid w:val="000F424A"/>
    <w:rsid w:val="000F4842"/>
    <w:rsid w:val="000F491D"/>
    <w:rsid w:val="000F4AA4"/>
    <w:rsid w:val="000F56EC"/>
    <w:rsid w:val="000F7D81"/>
    <w:rsid w:val="0010053C"/>
    <w:rsid w:val="00101CCC"/>
    <w:rsid w:val="00101E86"/>
    <w:rsid w:val="0010356D"/>
    <w:rsid w:val="00103D72"/>
    <w:rsid w:val="0010415D"/>
    <w:rsid w:val="00105B1F"/>
    <w:rsid w:val="001070AA"/>
    <w:rsid w:val="00110D2C"/>
    <w:rsid w:val="001115B0"/>
    <w:rsid w:val="001117AB"/>
    <w:rsid w:val="001153B9"/>
    <w:rsid w:val="00116A95"/>
    <w:rsid w:val="00116CD2"/>
    <w:rsid w:val="00117DF4"/>
    <w:rsid w:val="00120F3F"/>
    <w:rsid w:val="00120F8B"/>
    <w:rsid w:val="00121C78"/>
    <w:rsid w:val="00121FE0"/>
    <w:rsid w:val="00122725"/>
    <w:rsid w:val="00125CC7"/>
    <w:rsid w:val="00130058"/>
    <w:rsid w:val="0013041F"/>
    <w:rsid w:val="00130D9E"/>
    <w:rsid w:val="001310ED"/>
    <w:rsid w:val="0013479A"/>
    <w:rsid w:val="001353C4"/>
    <w:rsid w:val="0013659E"/>
    <w:rsid w:val="00136B9A"/>
    <w:rsid w:val="00137768"/>
    <w:rsid w:val="00137AC2"/>
    <w:rsid w:val="00137D2C"/>
    <w:rsid w:val="001404B3"/>
    <w:rsid w:val="00140734"/>
    <w:rsid w:val="00140F91"/>
    <w:rsid w:val="00141509"/>
    <w:rsid w:val="0014187B"/>
    <w:rsid w:val="00141E3F"/>
    <w:rsid w:val="0014244E"/>
    <w:rsid w:val="0014330E"/>
    <w:rsid w:val="001436B4"/>
    <w:rsid w:val="0014427C"/>
    <w:rsid w:val="001457A4"/>
    <w:rsid w:val="00146202"/>
    <w:rsid w:val="00146344"/>
    <w:rsid w:val="001465D4"/>
    <w:rsid w:val="00146ABD"/>
    <w:rsid w:val="00147225"/>
    <w:rsid w:val="00152918"/>
    <w:rsid w:val="00153EF8"/>
    <w:rsid w:val="001547AA"/>
    <w:rsid w:val="001550E1"/>
    <w:rsid w:val="0015630C"/>
    <w:rsid w:val="001604BA"/>
    <w:rsid w:val="00161645"/>
    <w:rsid w:val="00162600"/>
    <w:rsid w:val="00163AAD"/>
    <w:rsid w:val="0016446D"/>
    <w:rsid w:val="00164CF4"/>
    <w:rsid w:val="00164D5D"/>
    <w:rsid w:val="001653BA"/>
    <w:rsid w:val="00165EA5"/>
    <w:rsid w:val="0016634F"/>
    <w:rsid w:val="00167A2C"/>
    <w:rsid w:val="00167AC8"/>
    <w:rsid w:val="001709A1"/>
    <w:rsid w:val="00173BDB"/>
    <w:rsid w:val="00174C67"/>
    <w:rsid w:val="001751B6"/>
    <w:rsid w:val="00176519"/>
    <w:rsid w:val="001766DE"/>
    <w:rsid w:val="00176A30"/>
    <w:rsid w:val="001772D8"/>
    <w:rsid w:val="0018118E"/>
    <w:rsid w:val="001828CE"/>
    <w:rsid w:val="00183554"/>
    <w:rsid w:val="001869DF"/>
    <w:rsid w:val="001908D9"/>
    <w:rsid w:val="0019293D"/>
    <w:rsid w:val="00192C1E"/>
    <w:rsid w:val="00193345"/>
    <w:rsid w:val="00195C4D"/>
    <w:rsid w:val="001960A8"/>
    <w:rsid w:val="001A04AA"/>
    <w:rsid w:val="001A0EBC"/>
    <w:rsid w:val="001A29E2"/>
    <w:rsid w:val="001A2A0B"/>
    <w:rsid w:val="001A2C14"/>
    <w:rsid w:val="001A2D5F"/>
    <w:rsid w:val="001A3252"/>
    <w:rsid w:val="001A3566"/>
    <w:rsid w:val="001A5215"/>
    <w:rsid w:val="001A5B55"/>
    <w:rsid w:val="001A6B99"/>
    <w:rsid w:val="001A712A"/>
    <w:rsid w:val="001B0C36"/>
    <w:rsid w:val="001B3071"/>
    <w:rsid w:val="001B5A40"/>
    <w:rsid w:val="001B64D3"/>
    <w:rsid w:val="001B74D8"/>
    <w:rsid w:val="001B798E"/>
    <w:rsid w:val="001C1BAD"/>
    <w:rsid w:val="001C33AB"/>
    <w:rsid w:val="001C3EA8"/>
    <w:rsid w:val="001C4701"/>
    <w:rsid w:val="001C712F"/>
    <w:rsid w:val="001C76AF"/>
    <w:rsid w:val="001C7A1D"/>
    <w:rsid w:val="001D07B5"/>
    <w:rsid w:val="001D0E96"/>
    <w:rsid w:val="001D1164"/>
    <w:rsid w:val="001D134B"/>
    <w:rsid w:val="001D1710"/>
    <w:rsid w:val="001D1A5E"/>
    <w:rsid w:val="001D2403"/>
    <w:rsid w:val="001D3300"/>
    <w:rsid w:val="001D5E11"/>
    <w:rsid w:val="001D5EE5"/>
    <w:rsid w:val="001D6D80"/>
    <w:rsid w:val="001D70F8"/>
    <w:rsid w:val="001E2DD0"/>
    <w:rsid w:val="001E3426"/>
    <w:rsid w:val="001E6B90"/>
    <w:rsid w:val="001F0C15"/>
    <w:rsid w:val="001F2C31"/>
    <w:rsid w:val="001F4FA0"/>
    <w:rsid w:val="001F5156"/>
    <w:rsid w:val="001F598D"/>
    <w:rsid w:val="001F7F88"/>
    <w:rsid w:val="002000B4"/>
    <w:rsid w:val="002006F1"/>
    <w:rsid w:val="002007E3"/>
    <w:rsid w:val="00200F2E"/>
    <w:rsid w:val="00201329"/>
    <w:rsid w:val="0020160B"/>
    <w:rsid w:val="00201694"/>
    <w:rsid w:val="0020412C"/>
    <w:rsid w:val="0020446C"/>
    <w:rsid w:val="002044B1"/>
    <w:rsid w:val="00204AE4"/>
    <w:rsid w:val="00204F2B"/>
    <w:rsid w:val="0020644D"/>
    <w:rsid w:val="00207CBB"/>
    <w:rsid w:val="00207D8F"/>
    <w:rsid w:val="00207E64"/>
    <w:rsid w:val="00210ED7"/>
    <w:rsid w:val="00211DCC"/>
    <w:rsid w:val="00212BAF"/>
    <w:rsid w:val="002133F1"/>
    <w:rsid w:val="0021534C"/>
    <w:rsid w:val="00217225"/>
    <w:rsid w:val="00217C21"/>
    <w:rsid w:val="0022180B"/>
    <w:rsid w:val="002226AF"/>
    <w:rsid w:val="00222C3C"/>
    <w:rsid w:val="00223402"/>
    <w:rsid w:val="0022429B"/>
    <w:rsid w:val="002242E5"/>
    <w:rsid w:val="00225A9E"/>
    <w:rsid w:val="00226383"/>
    <w:rsid w:val="002270F1"/>
    <w:rsid w:val="00230108"/>
    <w:rsid w:val="00234A0F"/>
    <w:rsid w:val="002367D6"/>
    <w:rsid w:val="00236B53"/>
    <w:rsid w:val="002406D1"/>
    <w:rsid w:val="00240BA8"/>
    <w:rsid w:val="0024217B"/>
    <w:rsid w:val="00243D04"/>
    <w:rsid w:val="002459C1"/>
    <w:rsid w:val="00247E13"/>
    <w:rsid w:val="002513AD"/>
    <w:rsid w:val="00252394"/>
    <w:rsid w:val="0025277B"/>
    <w:rsid w:val="0025296D"/>
    <w:rsid w:val="00252C79"/>
    <w:rsid w:val="0025406E"/>
    <w:rsid w:val="0025443A"/>
    <w:rsid w:val="002549FA"/>
    <w:rsid w:val="002553F5"/>
    <w:rsid w:val="00255CD4"/>
    <w:rsid w:val="0025668D"/>
    <w:rsid w:val="00256FD8"/>
    <w:rsid w:val="00257494"/>
    <w:rsid w:val="002624D6"/>
    <w:rsid w:val="002630E6"/>
    <w:rsid w:val="002640E1"/>
    <w:rsid w:val="002643D6"/>
    <w:rsid w:val="002643F5"/>
    <w:rsid w:val="0026477F"/>
    <w:rsid w:val="00265356"/>
    <w:rsid w:val="00265ECB"/>
    <w:rsid w:val="00266396"/>
    <w:rsid w:val="00267A23"/>
    <w:rsid w:val="00270805"/>
    <w:rsid w:val="0027264F"/>
    <w:rsid w:val="0027484C"/>
    <w:rsid w:val="002772CD"/>
    <w:rsid w:val="00277A66"/>
    <w:rsid w:val="00277CCA"/>
    <w:rsid w:val="0028138A"/>
    <w:rsid w:val="00282A97"/>
    <w:rsid w:val="0028429F"/>
    <w:rsid w:val="00286596"/>
    <w:rsid w:val="002867A1"/>
    <w:rsid w:val="00287171"/>
    <w:rsid w:val="00287BC4"/>
    <w:rsid w:val="00290399"/>
    <w:rsid w:val="002908F8"/>
    <w:rsid w:val="0029226C"/>
    <w:rsid w:val="00294586"/>
    <w:rsid w:val="0029644B"/>
    <w:rsid w:val="00296A63"/>
    <w:rsid w:val="00296BCB"/>
    <w:rsid w:val="00297486"/>
    <w:rsid w:val="00297751"/>
    <w:rsid w:val="002A1385"/>
    <w:rsid w:val="002A15E4"/>
    <w:rsid w:val="002A21FA"/>
    <w:rsid w:val="002A2614"/>
    <w:rsid w:val="002A2E61"/>
    <w:rsid w:val="002A5043"/>
    <w:rsid w:val="002A515C"/>
    <w:rsid w:val="002A527F"/>
    <w:rsid w:val="002A5B4A"/>
    <w:rsid w:val="002A5F0A"/>
    <w:rsid w:val="002A5F7C"/>
    <w:rsid w:val="002A659C"/>
    <w:rsid w:val="002A724A"/>
    <w:rsid w:val="002A742A"/>
    <w:rsid w:val="002A7ACD"/>
    <w:rsid w:val="002B00E9"/>
    <w:rsid w:val="002B2A98"/>
    <w:rsid w:val="002B3017"/>
    <w:rsid w:val="002B368A"/>
    <w:rsid w:val="002B3E68"/>
    <w:rsid w:val="002B4299"/>
    <w:rsid w:val="002B54E6"/>
    <w:rsid w:val="002B7B9E"/>
    <w:rsid w:val="002C6497"/>
    <w:rsid w:val="002C6BA1"/>
    <w:rsid w:val="002D0E38"/>
    <w:rsid w:val="002D1E40"/>
    <w:rsid w:val="002D585D"/>
    <w:rsid w:val="002D5AC4"/>
    <w:rsid w:val="002D7EBE"/>
    <w:rsid w:val="002E013B"/>
    <w:rsid w:val="002E052E"/>
    <w:rsid w:val="002E08FE"/>
    <w:rsid w:val="002E12A2"/>
    <w:rsid w:val="002E1A87"/>
    <w:rsid w:val="002E2A7D"/>
    <w:rsid w:val="002E2B43"/>
    <w:rsid w:val="002E510C"/>
    <w:rsid w:val="002E5683"/>
    <w:rsid w:val="002E7B35"/>
    <w:rsid w:val="002F4147"/>
    <w:rsid w:val="002F4573"/>
    <w:rsid w:val="002F49A0"/>
    <w:rsid w:val="002F5121"/>
    <w:rsid w:val="002F6037"/>
    <w:rsid w:val="002F60A7"/>
    <w:rsid w:val="002F70B3"/>
    <w:rsid w:val="002F744E"/>
    <w:rsid w:val="002F74FE"/>
    <w:rsid w:val="003003CD"/>
    <w:rsid w:val="0030103C"/>
    <w:rsid w:val="00301126"/>
    <w:rsid w:val="00301870"/>
    <w:rsid w:val="0030385E"/>
    <w:rsid w:val="003038A6"/>
    <w:rsid w:val="00303A58"/>
    <w:rsid w:val="00303B92"/>
    <w:rsid w:val="003041ED"/>
    <w:rsid w:val="00304D59"/>
    <w:rsid w:val="00305DC5"/>
    <w:rsid w:val="00306E32"/>
    <w:rsid w:val="003072AC"/>
    <w:rsid w:val="00312429"/>
    <w:rsid w:val="00312909"/>
    <w:rsid w:val="003129BE"/>
    <w:rsid w:val="00312F1D"/>
    <w:rsid w:val="003139B9"/>
    <w:rsid w:val="00313F17"/>
    <w:rsid w:val="00314B52"/>
    <w:rsid w:val="00320503"/>
    <w:rsid w:val="0032114F"/>
    <w:rsid w:val="00321BCE"/>
    <w:rsid w:val="003245A0"/>
    <w:rsid w:val="00325D34"/>
    <w:rsid w:val="00326175"/>
    <w:rsid w:val="00331665"/>
    <w:rsid w:val="00331C50"/>
    <w:rsid w:val="00332478"/>
    <w:rsid w:val="00332CCC"/>
    <w:rsid w:val="00333A3A"/>
    <w:rsid w:val="003345CD"/>
    <w:rsid w:val="00334F51"/>
    <w:rsid w:val="0033681D"/>
    <w:rsid w:val="00336AF0"/>
    <w:rsid w:val="00336BF5"/>
    <w:rsid w:val="0033748E"/>
    <w:rsid w:val="003402EF"/>
    <w:rsid w:val="0034510A"/>
    <w:rsid w:val="00351397"/>
    <w:rsid w:val="00352989"/>
    <w:rsid w:val="00355FC9"/>
    <w:rsid w:val="00357002"/>
    <w:rsid w:val="00360D86"/>
    <w:rsid w:val="00360E8D"/>
    <w:rsid w:val="0036166A"/>
    <w:rsid w:val="00363785"/>
    <w:rsid w:val="00364951"/>
    <w:rsid w:val="00364C5E"/>
    <w:rsid w:val="00364D7B"/>
    <w:rsid w:val="003703E8"/>
    <w:rsid w:val="00370E29"/>
    <w:rsid w:val="003721A8"/>
    <w:rsid w:val="00374639"/>
    <w:rsid w:val="00375CF1"/>
    <w:rsid w:val="0037609B"/>
    <w:rsid w:val="0037679A"/>
    <w:rsid w:val="0037721D"/>
    <w:rsid w:val="00384ED2"/>
    <w:rsid w:val="00385EC0"/>
    <w:rsid w:val="00386797"/>
    <w:rsid w:val="003876F8"/>
    <w:rsid w:val="00387BA7"/>
    <w:rsid w:val="00387CC2"/>
    <w:rsid w:val="003911AE"/>
    <w:rsid w:val="003920FA"/>
    <w:rsid w:val="0039245E"/>
    <w:rsid w:val="00392C89"/>
    <w:rsid w:val="00393811"/>
    <w:rsid w:val="003960BA"/>
    <w:rsid w:val="003A0500"/>
    <w:rsid w:val="003A1FAA"/>
    <w:rsid w:val="003A25E7"/>
    <w:rsid w:val="003A3110"/>
    <w:rsid w:val="003A3FAF"/>
    <w:rsid w:val="003A4A79"/>
    <w:rsid w:val="003A4F81"/>
    <w:rsid w:val="003A5513"/>
    <w:rsid w:val="003A7373"/>
    <w:rsid w:val="003B1245"/>
    <w:rsid w:val="003B192C"/>
    <w:rsid w:val="003B1DCA"/>
    <w:rsid w:val="003B4640"/>
    <w:rsid w:val="003C0D91"/>
    <w:rsid w:val="003C17FD"/>
    <w:rsid w:val="003C1D08"/>
    <w:rsid w:val="003C1D50"/>
    <w:rsid w:val="003C3403"/>
    <w:rsid w:val="003C3986"/>
    <w:rsid w:val="003C50BE"/>
    <w:rsid w:val="003C6F69"/>
    <w:rsid w:val="003C7ADD"/>
    <w:rsid w:val="003D2C01"/>
    <w:rsid w:val="003D3088"/>
    <w:rsid w:val="003D48CD"/>
    <w:rsid w:val="003D5EF9"/>
    <w:rsid w:val="003D6C7F"/>
    <w:rsid w:val="003E23FF"/>
    <w:rsid w:val="003E26A1"/>
    <w:rsid w:val="003E43D3"/>
    <w:rsid w:val="003E4D1F"/>
    <w:rsid w:val="003E6ECC"/>
    <w:rsid w:val="003F02E5"/>
    <w:rsid w:val="003F065E"/>
    <w:rsid w:val="003F06D3"/>
    <w:rsid w:val="003F10C4"/>
    <w:rsid w:val="003F182A"/>
    <w:rsid w:val="003F219F"/>
    <w:rsid w:val="003F21EA"/>
    <w:rsid w:val="003F29D1"/>
    <w:rsid w:val="003F2B5D"/>
    <w:rsid w:val="003F2BBA"/>
    <w:rsid w:val="003F2DC2"/>
    <w:rsid w:val="003F31A4"/>
    <w:rsid w:val="003F5D83"/>
    <w:rsid w:val="003F69DE"/>
    <w:rsid w:val="0040098C"/>
    <w:rsid w:val="00400F9E"/>
    <w:rsid w:val="00402D49"/>
    <w:rsid w:val="00404A40"/>
    <w:rsid w:val="0040536C"/>
    <w:rsid w:val="0040596C"/>
    <w:rsid w:val="0040738E"/>
    <w:rsid w:val="00407C85"/>
    <w:rsid w:val="00407D17"/>
    <w:rsid w:val="0041027F"/>
    <w:rsid w:val="00410411"/>
    <w:rsid w:val="0041053C"/>
    <w:rsid w:val="004119AC"/>
    <w:rsid w:val="00412363"/>
    <w:rsid w:val="00412C89"/>
    <w:rsid w:val="00413404"/>
    <w:rsid w:val="00414540"/>
    <w:rsid w:val="004148F2"/>
    <w:rsid w:val="00414AB0"/>
    <w:rsid w:val="004155D2"/>
    <w:rsid w:val="0041660C"/>
    <w:rsid w:val="00416C57"/>
    <w:rsid w:val="00421764"/>
    <w:rsid w:val="0042272F"/>
    <w:rsid w:val="00422E4B"/>
    <w:rsid w:val="00423893"/>
    <w:rsid w:val="00423FC4"/>
    <w:rsid w:val="004247D8"/>
    <w:rsid w:val="00424CD8"/>
    <w:rsid w:val="00430288"/>
    <w:rsid w:val="0043154E"/>
    <w:rsid w:val="00431D8F"/>
    <w:rsid w:val="0043229F"/>
    <w:rsid w:val="004323AE"/>
    <w:rsid w:val="0043251C"/>
    <w:rsid w:val="004333AE"/>
    <w:rsid w:val="00433AAF"/>
    <w:rsid w:val="00434620"/>
    <w:rsid w:val="00434B39"/>
    <w:rsid w:val="00437857"/>
    <w:rsid w:val="004415AB"/>
    <w:rsid w:val="00443D3D"/>
    <w:rsid w:val="0044499C"/>
    <w:rsid w:val="00445121"/>
    <w:rsid w:val="004459B0"/>
    <w:rsid w:val="00445B21"/>
    <w:rsid w:val="0044608F"/>
    <w:rsid w:val="004466BB"/>
    <w:rsid w:val="0045034D"/>
    <w:rsid w:val="0045079C"/>
    <w:rsid w:val="004511A4"/>
    <w:rsid w:val="00452322"/>
    <w:rsid w:val="00453211"/>
    <w:rsid w:val="00453D85"/>
    <w:rsid w:val="00454029"/>
    <w:rsid w:val="004550BA"/>
    <w:rsid w:val="00455423"/>
    <w:rsid w:val="00455563"/>
    <w:rsid w:val="004625BB"/>
    <w:rsid w:val="004627F6"/>
    <w:rsid w:val="00462DA3"/>
    <w:rsid w:val="00463759"/>
    <w:rsid w:val="00464A86"/>
    <w:rsid w:val="004651AB"/>
    <w:rsid w:val="00465536"/>
    <w:rsid w:val="00467C60"/>
    <w:rsid w:val="00470055"/>
    <w:rsid w:val="004716E3"/>
    <w:rsid w:val="00471DD0"/>
    <w:rsid w:val="004724AF"/>
    <w:rsid w:val="00472975"/>
    <w:rsid w:val="0047299B"/>
    <w:rsid w:val="0047408A"/>
    <w:rsid w:val="004749C9"/>
    <w:rsid w:val="00474F47"/>
    <w:rsid w:val="0047685F"/>
    <w:rsid w:val="00476AE6"/>
    <w:rsid w:val="00476F9E"/>
    <w:rsid w:val="00477388"/>
    <w:rsid w:val="00480B8E"/>
    <w:rsid w:val="00482686"/>
    <w:rsid w:val="00483EFE"/>
    <w:rsid w:val="00484A06"/>
    <w:rsid w:val="00485DD2"/>
    <w:rsid w:val="00491277"/>
    <w:rsid w:val="0049183A"/>
    <w:rsid w:val="00493379"/>
    <w:rsid w:val="0049380D"/>
    <w:rsid w:val="00493A2D"/>
    <w:rsid w:val="00493FA1"/>
    <w:rsid w:val="004945A1"/>
    <w:rsid w:val="00494675"/>
    <w:rsid w:val="004952FF"/>
    <w:rsid w:val="004A0E8B"/>
    <w:rsid w:val="004A1E16"/>
    <w:rsid w:val="004A288F"/>
    <w:rsid w:val="004A374D"/>
    <w:rsid w:val="004A5B69"/>
    <w:rsid w:val="004A62B2"/>
    <w:rsid w:val="004A6633"/>
    <w:rsid w:val="004A6C18"/>
    <w:rsid w:val="004A6CF6"/>
    <w:rsid w:val="004A6F73"/>
    <w:rsid w:val="004A7F5F"/>
    <w:rsid w:val="004A7FB6"/>
    <w:rsid w:val="004B0F02"/>
    <w:rsid w:val="004B145E"/>
    <w:rsid w:val="004B19E8"/>
    <w:rsid w:val="004B2172"/>
    <w:rsid w:val="004B6560"/>
    <w:rsid w:val="004C0223"/>
    <w:rsid w:val="004C10BD"/>
    <w:rsid w:val="004C1194"/>
    <w:rsid w:val="004C1DEE"/>
    <w:rsid w:val="004C2000"/>
    <w:rsid w:val="004C2791"/>
    <w:rsid w:val="004C44EB"/>
    <w:rsid w:val="004C45E2"/>
    <w:rsid w:val="004C48D0"/>
    <w:rsid w:val="004C6993"/>
    <w:rsid w:val="004C6D43"/>
    <w:rsid w:val="004D00FE"/>
    <w:rsid w:val="004D075A"/>
    <w:rsid w:val="004D1271"/>
    <w:rsid w:val="004D2024"/>
    <w:rsid w:val="004D2F6B"/>
    <w:rsid w:val="004D399A"/>
    <w:rsid w:val="004D39BC"/>
    <w:rsid w:val="004D3DF6"/>
    <w:rsid w:val="004D700E"/>
    <w:rsid w:val="004D760A"/>
    <w:rsid w:val="004D7EA3"/>
    <w:rsid w:val="004E3C07"/>
    <w:rsid w:val="004E3E8E"/>
    <w:rsid w:val="004E40C9"/>
    <w:rsid w:val="004E4A6C"/>
    <w:rsid w:val="004E4ABC"/>
    <w:rsid w:val="004E5631"/>
    <w:rsid w:val="004E6E1D"/>
    <w:rsid w:val="004F1091"/>
    <w:rsid w:val="004F2A13"/>
    <w:rsid w:val="004F2A97"/>
    <w:rsid w:val="004F423E"/>
    <w:rsid w:val="004F4A43"/>
    <w:rsid w:val="004F57B0"/>
    <w:rsid w:val="00500AF6"/>
    <w:rsid w:val="00502085"/>
    <w:rsid w:val="0050229B"/>
    <w:rsid w:val="005022F8"/>
    <w:rsid w:val="00502619"/>
    <w:rsid w:val="00504783"/>
    <w:rsid w:val="00505771"/>
    <w:rsid w:val="005062FE"/>
    <w:rsid w:val="0050694E"/>
    <w:rsid w:val="00507567"/>
    <w:rsid w:val="00507894"/>
    <w:rsid w:val="00507C91"/>
    <w:rsid w:val="00510DF5"/>
    <w:rsid w:val="00511421"/>
    <w:rsid w:val="00511754"/>
    <w:rsid w:val="005127E2"/>
    <w:rsid w:val="0051443F"/>
    <w:rsid w:val="00514559"/>
    <w:rsid w:val="00515FA2"/>
    <w:rsid w:val="00517759"/>
    <w:rsid w:val="00520424"/>
    <w:rsid w:val="00520492"/>
    <w:rsid w:val="00522474"/>
    <w:rsid w:val="00522C5C"/>
    <w:rsid w:val="005240FA"/>
    <w:rsid w:val="00524413"/>
    <w:rsid w:val="0052481D"/>
    <w:rsid w:val="00525F36"/>
    <w:rsid w:val="00525F62"/>
    <w:rsid w:val="005262BE"/>
    <w:rsid w:val="005263F1"/>
    <w:rsid w:val="00526EB2"/>
    <w:rsid w:val="005308A5"/>
    <w:rsid w:val="0053098B"/>
    <w:rsid w:val="00530F10"/>
    <w:rsid w:val="005323D7"/>
    <w:rsid w:val="00532734"/>
    <w:rsid w:val="00533188"/>
    <w:rsid w:val="0053503C"/>
    <w:rsid w:val="005370FA"/>
    <w:rsid w:val="0054173F"/>
    <w:rsid w:val="005419EC"/>
    <w:rsid w:val="00543412"/>
    <w:rsid w:val="00544C3C"/>
    <w:rsid w:val="00545265"/>
    <w:rsid w:val="00545343"/>
    <w:rsid w:val="00545400"/>
    <w:rsid w:val="0054547A"/>
    <w:rsid w:val="00545F8D"/>
    <w:rsid w:val="00545FAC"/>
    <w:rsid w:val="00547294"/>
    <w:rsid w:val="00547756"/>
    <w:rsid w:val="005511B0"/>
    <w:rsid w:val="00552BB7"/>
    <w:rsid w:val="00553B7C"/>
    <w:rsid w:val="00554609"/>
    <w:rsid w:val="005559F6"/>
    <w:rsid w:val="0055604C"/>
    <w:rsid w:val="005563BF"/>
    <w:rsid w:val="0055788F"/>
    <w:rsid w:val="00560682"/>
    <w:rsid w:val="0056097B"/>
    <w:rsid w:val="00560E31"/>
    <w:rsid w:val="005612E9"/>
    <w:rsid w:val="00561469"/>
    <w:rsid w:val="00561524"/>
    <w:rsid w:val="0056186C"/>
    <w:rsid w:val="005619DB"/>
    <w:rsid w:val="00561E7D"/>
    <w:rsid w:val="00563D1F"/>
    <w:rsid w:val="00563D5C"/>
    <w:rsid w:val="0056430B"/>
    <w:rsid w:val="0056509B"/>
    <w:rsid w:val="005653C2"/>
    <w:rsid w:val="005665C2"/>
    <w:rsid w:val="00570C98"/>
    <w:rsid w:val="0057296D"/>
    <w:rsid w:val="005734EF"/>
    <w:rsid w:val="00573FAC"/>
    <w:rsid w:val="00574225"/>
    <w:rsid w:val="0057452F"/>
    <w:rsid w:val="00574E20"/>
    <w:rsid w:val="00574F44"/>
    <w:rsid w:val="00574F71"/>
    <w:rsid w:val="0057672D"/>
    <w:rsid w:val="0057784A"/>
    <w:rsid w:val="00577BC0"/>
    <w:rsid w:val="0058081A"/>
    <w:rsid w:val="00581CF0"/>
    <w:rsid w:val="00582901"/>
    <w:rsid w:val="005835D2"/>
    <w:rsid w:val="00584E40"/>
    <w:rsid w:val="005850FA"/>
    <w:rsid w:val="00587011"/>
    <w:rsid w:val="00587806"/>
    <w:rsid w:val="00591FE8"/>
    <w:rsid w:val="00593CCA"/>
    <w:rsid w:val="00595002"/>
    <w:rsid w:val="00595688"/>
    <w:rsid w:val="0059571E"/>
    <w:rsid w:val="0059574E"/>
    <w:rsid w:val="005958E8"/>
    <w:rsid w:val="00595E82"/>
    <w:rsid w:val="00595EC5"/>
    <w:rsid w:val="00596DB5"/>
    <w:rsid w:val="005976C6"/>
    <w:rsid w:val="005A15C4"/>
    <w:rsid w:val="005A16FB"/>
    <w:rsid w:val="005A1B9A"/>
    <w:rsid w:val="005A410E"/>
    <w:rsid w:val="005A52FB"/>
    <w:rsid w:val="005A55AD"/>
    <w:rsid w:val="005A6355"/>
    <w:rsid w:val="005A717A"/>
    <w:rsid w:val="005A74E0"/>
    <w:rsid w:val="005B0B7D"/>
    <w:rsid w:val="005B18C6"/>
    <w:rsid w:val="005B1CC9"/>
    <w:rsid w:val="005B69B1"/>
    <w:rsid w:val="005C1E68"/>
    <w:rsid w:val="005C2C8B"/>
    <w:rsid w:val="005C2F4C"/>
    <w:rsid w:val="005C3270"/>
    <w:rsid w:val="005C33BA"/>
    <w:rsid w:val="005C38D0"/>
    <w:rsid w:val="005C3B5D"/>
    <w:rsid w:val="005C3C5E"/>
    <w:rsid w:val="005C44A2"/>
    <w:rsid w:val="005C6E01"/>
    <w:rsid w:val="005C7DBC"/>
    <w:rsid w:val="005D0892"/>
    <w:rsid w:val="005D12AB"/>
    <w:rsid w:val="005D3469"/>
    <w:rsid w:val="005D4AB9"/>
    <w:rsid w:val="005D5335"/>
    <w:rsid w:val="005D7882"/>
    <w:rsid w:val="005D7949"/>
    <w:rsid w:val="005D7F18"/>
    <w:rsid w:val="005E059E"/>
    <w:rsid w:val="005E1369"/>
    <w:rsid w:val="005E1A21"/>
    <w:rsid w:val="005E27A5"/>
    <w:rsid w:val="005E2F5B"/>
    <w:rsid w:val="005E39A0"/>
    <w:rsid w:val="005E5F3B"/>
    <w:rsid w:val="005F1602"/>
    <w:rsid w:val="005F29C7"/>
    <w:rsid w:val="005F30E9"/>
    <w:rsid w:val="005F6011"/>
    <w:rsid w:val="005F62CA"/>
    <w:rsid w:val="005F66BC"/>
    <w:rsid w:val="005F6C8F"/>
    <w:rsid w:val="005F716E"/>
    <w:rsid w:val="005F7F15"/>
    <w:rsid w:val="006030D1"/>
    <w:rsid w:val="006053CD"/>
    <w:rsid w:val="00605CC5"/>
    <w:rsid w:val="00607D3C"/>
    <w:rsid w:val="0061069C"/>
    <w:rsid w:val="006124FC"/>
    <w:rsid w:val="00614CD7"/>
    <w:rsid w:val="00615258"/>
    <w:rsid w:val="00615C41"/>
    <w:rsid w:val="006160A2"/>
    <w:rsid w:val="0061685B"/>
    <w:rsid w:val="006224A7"/>
    <w:rsid w:val="00622CCF"/>
    <w:rsid w:val="00623455"/>
    <w:rsid w:val="00623FF9"/>
    <w:rsid w:val="00626170"/>
    <w:rsid w:val="00627A9B"/>
    <w:rsid w:val="00627B3C"/>
    <w:rsid w:val="006315B2"/>
    <w:rsid w:val="00631919"/>
    <w:rsid w:val="006323C3"/>
    <w:rsid w:val="006324BE"/>
    <w:rsid w:val="00632BCA"/>
    <w:rsid w:val="00634226"/>
    <w:rsid w:val="00635E82"/>
    <w:rsid w:val="00636361"/>
    <w:rsid w:val="00636A5D"/>
    <w:rsid w:val="00636C7B"/>
    <w:rsid w:val="00636FC4"/>
    <w:rsid w:val="00637C83"/>
    <w:rsid w:val="006404BB"/>
    <w:rsid w:val="00641615"/>
    <w:rsid w:val="00641D21"/>
    <w:rsid w:val="00642061"/>
    <w:rsid w:val="006425DD"/>
    <w:rsid w:val="00643CC5"/>
    <w:rsid w:val="0064432F"/>
    <w:rsid w:val="0065151E"/>
    <w:rsid w:val="0065226E"/>
    <w:rsid w:val="00655021"/>
    <w:rsid w:val="006560BB"/>
    <w:rsid w:val="0065611B"/>
    <w:rsid w:val="0065784A"/>
    <w:rsid w:val="00661A2A"/>
    <w:rsid w:val="00661C1B"/>
    <w:rsid w:val="00663639"/>
    <w:rsid w:val="006639E0"/>
    <w:rsid w:val="00665089"/>
    <w:rsid w:val="00665E2A"/>
    <w:rsid w:val="006674FF"/>
    <w:rsid w:val="0066751B"/>
    <w:rsid w:val="006677D2"/>
    <w:rsid w:val="00667A6A"/>
    <w:rsid w:val="00670AF6"/>
    <w:rsid w:val="006716D1"/>
    <w:rsid w:val="00671D49"/>
    <w:rsid w:val="006736A6"/>
    <w:rsid w:val="00673D62"/>
    <w:rsid w:val="00674ACD"/>
    <w:rsid w:val="0067538A"/>
    <w:rsid w:val="0067586A"/>
    <w:rsid w:val="00676032"/>
    <w:rsid w:val="0067687D"/>
    <w:rsid w:val="006768E3"/>
    <w:rsid w:val="00677B5E"/>
    <w:rsid w:val="00677C5B"/>
    <w:rsid w:val="00680B2A"/>
    <w:rsid w:val="006826C3"/>
    <w:rsid w:val="00682965"/>
    <w:rsid w:val="00682DB5"/>
    <w:rsid w:val="00683E81"/>
    <w:rsid w:val="00686B69"/>
    <w:rsid w:val="006872BF"/>
    <w:rsid w:val="00687574"/>
    <w:rsid w:val="00687B28"/>
    <w:rsid w:val="0069005D"/>
    <w:rsid w:val="00690585"/>
    <w:rsid w:val="00690918"/>
    <w:rsid w:val="00690C91"/>
    <w:rsid w:val="0069180F"/>
    <w:rsid w:val="00691FFA"/>
    <w:rsid w:val="00692755"/>
    <w:rsid w:val="00693A32"/>
    <w:rsid w:val="00694AFC"/>
    <w:rsid w:val="00694FA3"/>
    <w:rsid w:val="00695FC2"/>
    <w:rsid w:val="006968C6"/>
    <w:rsid w:val="006971D3"/>
    <w:rsid w:val="00697279"/>
    <w:rsid w:val="006A3347"/>
    <w:rsid w:val="006A51C5"/>
    <w:rsid w:val="006A5CE7"/>
    <w:rsid w:val="006A63BD"/>
    <w:rsid w:val="006A6C97"/>
    <w:rsid w:val="006B125C"/>
    <w:rsid w:val="006B1A1C"/>
    <w:rsid w:val="006B45BF"/>
    <w:rsid w:val="006B45CA"/>
    <w:rsid w:val="006B4774"/>
    <w:rsid w:val="006B7101"/>
    <w:rsid w:val="006B719F"/>
    <w:rsid w:val="006B73D2"/>
    <w:rsid w:val="006B79BF"/>
    <w:rsid w:val="006C2945"/>
    <w:rsid w:val="006C30DF"/>
    <w:rsid w:val="006C3687"/>
    <w:rsid w:val="006C3A35"/>
    <w:rsid w:val="006C4C3E"/>
    <w:rsid w:val="006C6BF5"/>
    <w:rsid w:val="006D1189"/>
    <w:rsid w:val="006D275D"/>
    <w:rsid w:val="006D3776"/>
    <w:rsid w:val="006D6AD0"/>
    <w:rsid w:val="006D729B"/>
    <w:rsid w:val="006E0014"/>
    <w:rsid w:val="006E0722"/>
    <w:rsid w:val="006E5E5D"/>
    <w:rsid w:val="006E6DFD"/>
    <w:rsid w:val="006F0661"/>
    <w:rsid w:val="006F0D98"/>
    <w:rsid w:val="006F3FBA"/>
    <w:rsid w:val="006F4027"/>
    <w:rsid w:val="006F57BF"/>
    <w:rsid w:val="006F58E6"/>
    <w:rsid w:val="006F6584"/>
    <w:rsid w:val="006F77E9"/>
    <w:rsid w:val="0070081A"/>
    <w:rsid w:val="00701289"/>
    <w:rsid w:val="0070214E"/>
    <w:rsid w:val="00702E79"/>
    <w:rsid w:val="00704882"/>
    <w:rsid w:val="0070633D"/>
    <w:rsid w:val="00706FB1"/>
    <w:rsid w:val="007105A8"/>
    <w:rsid w:val="00710BC3"/>
    <w:rsid w:val="007111DD"/>
    <w:rsid w:val="0071192F"/>
    <w:rsid w:val="00711F00"/>
    <w:rsid w:val="00713344"/>
    <w:rsid w:val="007147D6"/>
    <w:rsid w:val="00715873"/>
    <w:rsid w:val="00721825"/>
    <w:rsid w:val="00722DBD"/>
    <w:rsid w:val="00726E92"/>
    <w:rsid w:val="00730AAA"/>
    <w:rsid w:val="007313EA"/>
    <w:rsid w:val="007317D6"/>
    <w:rsid w:val="00732B8C"/>
    <w:rsid w:val="00732C20"/>
    <w:rsid w:val="00733451"/>
    <w:rsid w:val="00734119"/>
    <w:rsid w:val="0073539B"/>
    <w:rsid w:val="00737085"/>
    <w:rsid w:val="00740C9F"/>
    <w:rsid w:val="00741A55"/>
    <w:rsid w:val="00742E25"/>
    <w:rsid w:val="00751058"/>
    <w:rsid w:val="00751D96"/>
    <w:rsid w:val="00752759"/>
    <w:rsid w:val="00753C3A"/>
    <w:rsid w:val="00757ADB"/>
    <w:rsid w:val="007603A4"/>
    <w:rsid w:val="00760826"/>
    <w:rsid w:val="00761738"/>
    <w:rsid w:val="00761802"/>
    <w:rsid w:val="007627F3"/>
    <w:rsid w:val="00764308"/>
    <w:rsid w:val="00764D6D"/>
    <w:rsid w:val="00764FD7"/>
    <w:rsid w:val="00765135"/>
    <w:rsid w:val="007664F2"/>
    <w:rsid w:val="0076651D"/>
    <w:rsid w:val="00767529"/>
    <w:rsid w:val="00767C5E"/>
    <w:rsid w:val="007703F7"/>
    <w:rsid w:val="00770409"/>
    <w:rsid w:val="00770DF1"/>
    <w:rsid w:val="007720A2"/>
    <w:rsid w:val="007732F1"/>
    <w:rsid w:val="007738B9"/>
    <w:rsid w:val="00773E82"/>
    <w:rsid w:val="00774108"/>
    <w:rsid w:val="007745B7"/>
    <w:rsid w:val="0077486B"/>
    <w:rsid w:val="00776DE8"/>
    <w:rsid w:val="00781C26"/>
    <w:rsid w:val="00781CB5"/>
    <w:rsid w:val="007829F3"/>
    <w:rsid w:val="00782E8B"/>
    <w:rsid w:val="00783CAF"/>
    <w:rsid w:val="00783E98"/>
    <w:rsid w:val="0078488A"/>
    <w:rsid w:val="00784A96"/>
    <w:rsid w:val="0078531C"/>
    <w:rsid w:val="007865E6"/>
    <w:rsid w:val="00786CC7"/>
    <w:rsid w:val="00787250"/>
    <w:rsid w:val="00790D82"/>
    <w:rsid w:val="00791BA2"/>
    <w:rsid w:val="00791F41"/>
    <w:rsid w:val="00792466"/>
    <w:rsid w:val="00796EBD"/>
    <w:rsid w:val="007A06A2"/>
    <w:rsid w:val="007A1F0A"/>
    <w:rsid w:val="007A219D"/>
    <w:rsid w:val="007A441E"/>
    <w:rsid w:val="007A5985"/>
    <w:rsid w:val="007A5ECA"/>
    <w:rsid w:val="007A60FC"/>
    <w:rsid w:val="007A7930"/>
    <w:rsid w:val="007B0D5D"/>
    <w:rsid w:val="007B199B"/>
    <w:rsid w:val="007B1A14"/>
    <w:rsid w:val="007B294F"/>
    <w:rsid w:val="007B2AF6"/>
    <w:rsid w:val="007B30DE"/>
    <w:rsid w:val="007B3D7C"/>
    <w:rsid w:val="007B6013"/>
    <w:rsid w:val="007B62A4"/>
    <w:rsid w:val="007B71CC"/>
    <w:rsid w:val="007B7BAC"/>
    <w:rsid w:val="007C04B0"/>
    <w:rsid w:val="007C183E"/>
    <w:rsid w:val="007C1FD7"/>
    <w:rsid w:val="007C3212"/>
    <w:rsid w:val="007C3798"/>
    <w:rsid w:val="007C4972"/>
    <w:rsid w:val="007C75B5"/>
    <w:rsid w:val="007C75F6"/>
    <w:rsid w:val="007D04FA"/>
    <w:rsid w:val="007D0FB0"/>
    <w:rsid w:val="007D10F8"/>
    <w:rsid w:val="007D2FE4"/>
    <w:rsid w:val="007D2FEE"/>
    <w:rsid w:val="007D41D4"/>
    <w:rsid w:val="007D4D89"/>
    <w:rsid w:val="007E078C"/>
    <w:rsid w:val="007E1B88"/>
    <w:rsid w:val="007E3DB5"/>
    <w:rsid w:val="007E4644"/>
    <w:rsid w:val="007E5198"/>
    <w:rsid w:val="007E55CB"/>
    <w:rsid w:val="007E69D9"/>
    <w:rsid w:val="007F09F4"/>
    <w:rsid w:val="007F0A8E"/>
    <w:rsid w:val="007F0B6F"/>
    <w:rsid w:val="007F2CAC"/>
    <w:rsid w:val="007F34F1"/>
    <w:rsid w:val="007F37F7"/>
    <w:rsid w:val="007F406C"/>
    <w:rsid w:val="007F4B71"/>
    <w:rsid w:val="007F4E8D"/>
    <w:rsid w:val="007F550B"/>
    <w:rsid w:val="007F6CF2"/>
    <w:rsid w:val="008006FE"/>
    <w:rsid w:val="00800851"/>
    <w:rsid w:val="008020E4"/>
    <w:rsid w:val="0080217F"/>
    <w:rsid w:val="00802B1D"/>
    <w:rsid w:val="00802E7B"/>
    <w:rsid w:val="00805E5C"/>
    <w:rsid w:val="0080630C"/>
    <w:rsid w:val="008065CB"/>
    <w:rsid w:val="008069FC"/>
    <w:rsid w:val="00810250"/>
    <w:rsid w:val="00810E6D"/>
    <w:rsid w:val="00810E75"/>
    <w:rsid w:val="008111A8"/>
    <w:rsid w:val="008134E2"/>
    <w:rsid w:val="0081352E"/>
    <w:rsid w:val="00813945"/>
    <w:rsid w:val="008200C3"/>
    <w:rsid w:val="00821574"/>
    <w:rsid w:val="0082318A"/>
    <w:rsid w:val="008239D3"/>
    <w:rsid w:val="00823ECA"/>
    <w:rsid w:val="00824E57"/>
    <w:rsid w:val="00826059"/>
    <w:rsid w:val="00826245"/>
    <w:rsid w:val="008266F9"/>
    <w:rsid w:val="00826F65"/>
    <w:rsid w:val="0083055B"/>
    <w:rsid w:val="00831324"/>
    <w:rsid w:val="00831BE5"/>
    <w:rsid w:val="00831D3B"/>
    <w:rsid w:val="008322F7"/>
    <w:rsid w:val="00832644"/>
    <w:rsid w:val="00832D6D"/>
    <w:rsid w:val="0083336E"/>
    <w:rsid w:val="00833756"/>
    <w:rsid w:val="008339DA"/>
    <w:rsid w:val="0083574E"/>
    <w:rsid w:val="0084030B"/>
    <w:rsid w:val="0084039D"/>
    <w:rsid w:val="0084052D"/>
    <w:rsid w:val="00845560"/>
    <w:rsid w:val="00847422"/>
    <w:rsid w:val="008506A8"/>
    <w:rsid w:val="00850CD4"/>
    <w:rsid w:val="0085119E"/>
    <w:rsid w:val="00851D36"/>
    <w:rsid w:val="00852B32"/>
    <w:rsid w:val="00852DFB"/>
    <w:rsid w:val="00853CDF"/>
    <w:rsid w:val="00853F58"/>
    <w:rsid w:val="008543AF"/>
    <w:rsid w:val="00854F94"/>
    <w:rsid w:val="00854FE3"/>
    <w:rsid w:val="0085503A"/>
    <w:rsid w:val="00855B26"/>
    <w:rsid w:val="00855BCE"/>
    <w:rsid w:val="008613C3"/>
    <w:rsid w:val="00861F65"/>
    <w:rsid w:val="00862F3D"/>
    <w:rsid w:val="0086467F"/>
    <w:rsid w:val="0086647A"/>
    <w:rsid w:val="00871768"/>
    <w:rsid w:val="00871A24"/>
    <w:rsid w:val="00873976"/>
    <w:rsid w:val="00873AF7"/>
    <w:rsid w:val="008763C6"/>
    <w:rsid w:val="0087641F"/>
    <w:rsid w:val="00876B2D"/>
    <w:rsid w:val="0088021F"/>
    <w:rsid w:val="00880E69"/>
    <w:rsid w:val="00882C1A"/>
    <w:rsid w:val="00883292"/>
    <w:rsid w:val="00883C2D"/>
    <w:rsid w:val="00887124"/>
    <w:rsid w:val="00891014"/>
    <w:rsid w:val="00892FE1"/>
    <w:rsid w:val="00894EE7"/>
    <w:rsid w:val="008956F8"/>
    <w:rsid w:val="00896D19"/>
    <w:rsid w:val="008979D7"/>
    <w:rsid w:val="00897B11"/>
    <w:rsid w:val="00897B69"/>
    <w:rsid w:val="008A2439"/>
    <w:rsid w:val="008A2667"/>
    <w:rsid w:val="008A27A6"/>
    <w:rsid w:val="008A29DC"/>
    <w:rsid w:val="008A4681"/>
    <w:rsid w:val="008A6627"/>
    <w:rsid w:val="008B037A"/>
    <w:rsid w:val="008B36EA"/>
    <w:rsid w:val="008B4986"/>
    <w:rsid w:val="008B71CF"/>
    <w:rsid w:val="008C16B6"/>
    <w:rsid w:val="008C1C42"/>
    <w:rsid w:val="008C2234"/>
    <w:rsid w:val="008C22EB"/>
    <w:rsid w:val="008C454B"/>
    <w:rsid w:val="008C4634"/>
    <w:rsid w:val="008C471A"/>
    <w:rsid w:val="008C52C4"/>
    <w:rsid w:val="008C57DC"/>
    <w:rsid w:val="008C6438"/>
    <w:rsid w:val="008C6987"/>
    <w:rsid w:val="008C78EC"/>
    <w:rsid w:val="008D0C80"/>
    <w:rsid w:val="008D18F5"/>
    <w:rsid w:val="008D538F"/>
    <w:rsid w:val="008D6745"/>
    <w:rsid w:val="008D691B"/>
    <w:rsid w:val="008D6DF6"/>
    <w:rsid w:val="008D74F8"/>
    <w:rsid w:val="008E130D"/>
    <w:rsid w:val="008E238B"/>
    <w:rsid w:val="008E2473"/>
    <w:rsid w:val="008E3698"/>
    <w:rsid w:val="008E43B6"/>
    <w:rsid w:val="008E5741"/>
    <w:rsid w:val="008E6DB6"/>
    <w:rsid w:val="008E792A"/>
    <w:rsid w:val="008E7AD6"/>
    <w:rsid w:val="008E7C38"/>
    <w:rsid w:val="008F2097"/>
    <w:rsid w:val="008F2A17"/>
    <w:rsid w:val="008F45A2"/>
    <w:rsid w:val="008F4CC8"/>
    <w:rsid w:val="008F590C"/>
    <w:rsid w:val="008F70EE"/>
    <w:rsid w:val="00901088"/>
    <w:rsid w:val="009014E4"/>
    <w:rsid w:val="0090157E"/>
    <w:rsid w:val="00903088"/>
    <w:rsid w:val="00904150"/>
    <w:rsid w:val="00904242"/>
    <w:rsid w:val="00904734"/>
    <w:rsid w:val="00905E8C"/>
    <w:rsid w:val="009074B9"/>
    <w:rsid w:val="00912110"/>
    <w:rsid w:val="009123CB"/>
    <w:rsid w:val="00914FDB"/>
    <w:rsid w:val="009159AD"/>
    <w:rsid w:val="00915E9F"/>
    <w:rsid w:val="009160E3"/>
    <w:rsid w:val="00916D1D"/>
    <w:rsid w:val="00922FFB"/>
    <w:rsid w:val="0092388B"/>
    <w:rsid w:val="009254BD"/>
    <w:rsid w:val="00926491"/>
    <w:rsid w:val="0092738E"/>
    <w:rsid w:val="00932193"/>
    <w:rsid w:val="00932690"/>
    <w:rsid w:val="009333F4"/>
    <w:rsid w:val="009334B5"/>
    <w:rsid w:val="00935D8B"/>
    <w:rsid w:val="00936DEB"/>
    <w:rsid w:val="00937499"/>
    <w:rsid w:val="009378C7"/>
    <w:rsid w:val="00937B34"/>
    <w:rsid w:val="00941A64"/>
    <w:rsid w:val="00945B2B"/>
    <w:rsid w:val="00945E34"/>
    <w:rsid w:val="00946495"/>
    <w:rsid w:val="00946EFF"/>
    <w:rsid w:val="00947B80"/>
    <w:rsid w:val="00951392"/>
    <w:rsid w:val="009525EB"/>
    <w:rsid w:val="009527C2"/>
    <w:rsid w:val="00952F3E"/>
    <w:rsid w:val="00954EB3"/>
    <w:rsid w:val="00960DB4"/>
    <w:rsid w:val="0096141F"/>
    <w:rsid w:val="00967AB7"/>
    <w:rsid w:val="00972118"/>
    <w:rsid w:val="009724BF"/>
    <w:rsid w:val="0097257B"/>
    <w:rsid w:val="00972E7D"/>
    <w:rsid w:val="00974573"/>
    <w:rsid w:val="00975EAD"/>
    <w:rsid w:val="00975FDA"/>
    <w:rsid w:val="009820B6"/>
    <w:rsid w:val="00982447"/>
    <w:rsid w:val="009835C9"/>
    <w:rsid w:val="009836BE"/>
    <w:rsid w:val="00984F6F"/>
    <w:rsid w:val="00985179"/>
    <w:rsid w:val="009854B4"/>
    <w:rsid w:val="00986634"/>
    <w:rsid w:val="009874A0"/>
    <w:rsid w:val="009875B2"/>
    <w:rsid w:val="00990181"/>
    <w:rsid w:val="009910A0"/>
    <w:rsid w:val="00991A41"/>
    <w:rsid w:val="00992729"/>
    <w:rsid w:val="00993137"/>
    <w:rsid w:val="009938A9"/>
    <w:rsid w:val="0099525B"/>
    <w:rsid w:val="00995728"/>
    <w:rsid w:val="00995E6D"/>
    <w:rsid w:val="0099665F"/>
    <w:rsid w:val="00996A45"/>
    <w:rsid w:val="009A0F4C"/>
    <w:rsid w:val="009A10BC"/>
    <w:rsid w:val="009A2C7C"/>
    <w:rsid w:val="009A3E35"/>
    <w:rsid w:val="009A418D"/>
    <w:rsid w:val="009A4E06"/>
    <w:rsid w:val="009A51A7"/>
    <w:rsid w:val="009A7502"/>
    <w:rsid w:val="009A7D96"/>
    <w:rsid w:val="009B1AA6"/>
    <w:rsid w:val="009B2FA6"/>
    <w:rsid w:val="009B3DD7"/>
    <w:rsid w:val="009B51B5"/>
    <w:rsid w:val="009B5232"/>
    <w:rsid w:val="009B664A"/>
    <w:rsid w:val="009B7AAC"/>
    <w:rsid w:val="009C0925"/>
    <w:rsid w:val="009C0D28"/>
    <w:rsid w:val="009C13A2"/>
    <w:rsid w:val="009C1FA0"/>
    <w:rsid w:val="009C2FCB"/>
    <w:rsid w:val="009C3935"/>
    <w:rsid w:val="009C4852"/>
    <w:rsid w:val="009C4F79"/>
    <w:rsid w:val="009C58A8"/>
    <w:rsid w:val="009C61B6"/>
    <w:rsid w:val="009C7D7E"/>
    <w:rsid w:val="009C7FC3"/>
    <w:rsid w:val="009D1360"/>
    <w:rsid w:val="009D221C"/>
    <w:rsid w:val="009D23C3"/>
    <w:rsid w:val="009D4261"/>
    <w:rsid w:val="009D636C"/>
    <w:rsid w:val="009E09DF"/>
    <w:rsid w:val="009E2ADE"/>
    <w:rsid w:val="009E36C8"/>
    <w:rsid w:val="009E6A57"/>
    <w:rsid w:val="009E6F3D"/>
    <w:rsid w:val="009E7031"/>
    <w:rsid w:val="009E726F"/>
    <w:rsid w:val="009E78DC"/>
    <w:rsid w:val="009F13FA"/>
    <w:rsid w:val="009F3D68"/>
    <w:rsid w:val="009F4A44"/>
    <w:rsid w:val="009F50F6"/>
    <w:rsid w:val="009F5582"/>
    <w:rsid w:val="009F558C"/>
    <w:rsid w:val="009F6650"/>
    <w:rsid w:val="009F74EB"/>
    <w:rsid w:val="009F7BA0"/>
    <w:rsid w:val="00A013C7"/>
    <w:rsid w:val="00A018F6"/>
    <w:rsid w:val="00A035BF"/>
    <w:rsid w:val="00A0493D"/>
    <w:rsid w:val="00A0549A"/>
    <w:rsid w:val="00A0784A"/>
    <w:rsid w:val="00A07CCF"/>
    <w:rsid w:val="00A10926"/>
    <w:rsid w:val="00A1110F"/>
    <w:rsid w:val="00A14330"/>
    <w:rsid w:val="00A146D7"/>
    <w:rsid w:val="00A14A88"/>
    <w:rsid w:val="00A14FFE"/>
    <w:rsid w:val="00A16B10"/>
    <w:rsid w:val="00A2140D"/>
    <w:rsid w:val="00A21A38"/>
    <w:rsid w:val="00A21D6B"/>
    <w:rsid w:val="00A241E3"/>
    <w:rsid w:val="00A24963"/>
    <w:rsid w:val="00A25317"/>
    <w:rsid w:val="00A2551F"/>
    <w:rsid w:val="00A255BC"/>
    <w:rsid w:val="00A25883"/>
    <w:rsid w:val="00A2625F"/>
    <w:rsid w:val="00A27445"/>
    <w:rsid w:val="00A27DA2"/>
    <w:rsid w:val="00A31D32"/>
    <w:rsid w:val="00A328C5"/>
    <w:rsid w:val="00A32CE5"/>
    <w:rsid w:val="00A32FAC"/>
    <w:rsid w:val="00A335A2"/>
    <w:rsid w:val="00A33BFC"/>
    <w:rsid w:val="00A347C7"/>
    <w:rsid w:val="00A357DA"/>
    <w:rsid w:val="00A3724F"/>
    <w:rsid w:val="00A41EF7"/>
    <w:rsid w:val="00A42118"/>
    <w:rsid w:val="00A43712"/>
    <w:rsid w:val="00A442E6"/>
    <w:rsid w:val="00A44477"/>
    <w:rsid w:val="00A456FF"/>
    <w:rsid w:val="00A45776"/>
    <w:rsid w:val="00A470E8"/>
    <w:rsid w:val="00A47DB9"/>
    <w:rsid w:val="00A514DE"/>
    <w:rsid w:val="00A562BC"/>
    <w:rsid w:val="00A56DAA"/>
    <w:rsid w:val="00A578A1"/>
    <w:rsid w:val="00A57CE4"/>
    <w:rsid w:val="00A57E92"/>
    <w:rsid w:val="00A61399"/>
    <w:rsid w:val="00A6261C"/>
    <w:rsid w:val="00A641B1"/>
    <w:rsid w:val="00A663AF"/>
    <w:rsid w:val="00A701F7"/>
    <w:rsid w:val="00A7141E"/>
    <w:rsid w:val="00A71F20"/>
    <w:rsid w:val="00A757C1"/>
    <w:rsid w:val="00A75CA4"/>
    <w:rsid w:val="00A76CC8"/>
    <w:rsid w:val="00A77EBD"/>
    <w:rsid w:val="00A83AB4"/>
    <w:rsid w:val="00A83EF7"/>
    <w:rsid w:val="00A904BA"/>
    <w:rsid w:val="00A91856"/>
    <w:rsid w:val="00A91984"/>
    <w:rsid w:val="00A91E31"/>
    <w:rsid w:val="00A93383"/>
    <w:rsid w:val="00A94043"/>
    <w:rsid w:val="00A94360"/>
    <w:rsid w:val="00A95415"/>
    <w:rsid w:val="00A962DF"/>
    <w:rsid w:val="00AA0339"/>
    <w:rsid w:val="00AA04C8"/>
    <w:rsid w:val="00AA12CB"/>
    <w:rsid w:val="00AA1C49"/>
    <w:rsid w:val="00AA2F48"/>
    <w:rsid w:val="00AA367A"/>
    <w:rsid w:val="00AA4352"/>
    <w:rsid w:val="00AA5216"/>
    <w:rsid w:val="00AA5DDE"/>
    <w:rsid w:val="00AB060D"/>
    <w:rsid w:val="00AB2DCE"/>
    <w:rsid w:val="00AB3130"/>
    <w:rsid w:val="00AB346F"/>
    <w:rsid w:val="00AB38B8"/>
    <w:rsid w:val="00AB3E73"/>
    <w:rsid w:val="00AB5133"/>
    <w:rsid w:val="00AB76B9"/>
    <w:rsid w:val="00AB7E06"/>
    <w:rsid w:val="00AC0180"/>
    <w:rsid w:val="00AC0FA5"/>
    <w:rsid w:val="00AC2923"/>
    <w:rsid w:val="00AC3612"/>
    <w:rsid w:val="00AC40CF"/>
    <w:rsid w:val="00AC4D39"/>
    <w:rsid w:val="00AC6B3F"/>
    <w:rsid w:val="00AC6DE7"/>
    <w:rsid w:val="00AD03E1"/>
    <w:rsid w:val="00AD181F"/>
    <w:rsid w:val="00AD35FC"/>
    <w:rsid w:val="00AD3BA4"/>
    <w:rsid w:val="00AD510F"/>
    <w:rsid w:val="00AD61E7"/>
    <w:rsid w:val="00AD66EF"/>
    <w:rsid w:val="00AD6C76"/>
    <w:rsid w:val="00AE0D88"/>
    <w:rsid w:val="00AE0E17"/>
    <w:rsid w:val="00AE0F69"/>
    <w:rsid w:val="00AE2026"/>
    <w:rsid w:val="00AE3901"/>
    <w:rsid w:val="00AE3B22"/>
    <w:rsid w:val="00AE40F9"/>
    <w:rsid w:val="00AE4D00"/>
    <w:rsid w:val="00AE587F"/>
    <w:rsid w:val="00AE59E2"/>
    <w:rsid w:val="00AE7D42"/>
    <w:rsid w:val="00AF1FE5"/>
    <w:rsid w:val="00AF23D9"/>
    <w:rsid w:val="00AF26AD"/>
    <w:rsid w:val="00AF2A69"/>
    <w:rsid w:val="00AF303B"/>
    <w:rsid w:val="00AF7163"/>
    <w:rsid w:val="00B00AA3"/>
    <w:rsid w:val="00B00BD6"/>
    <w:rsid w:val="00B010A6"/>
    <w:rsid w:val="00B0290B"/>
    <w:rsid w:val="00B0513A"/>
    <w:rsid w:val="00B06D4B"/>
    <w:rsid w:val="00B06DC3"/>
    <w:rsid w:val="00B0714E"/>
    <w:rsid w:val="00B10502"/>
    <w:rsid w:val="00B1057D"/>
    <w:rsid w:val="00B10F22"/>
    <w:rsid w:val="00B11368"/>
    <w:rsid w:val="00B13D1B"/>
    <w:rsid w:val="00B1479A"/>
    <w:rsid w:val="00B14D8D"/>
    <w:rsid w:val="00B15649"/>
    <w:rsid w:val="00B16ABB"/>
    <w:rsid w:val="00B17C2B"/>
    <w:rsid w:val="00B216CD"/>
    <w:rsid w:val="00B21800"/>
    <w:rsid w:val="00B21E0B"/>
    <w:rsid w:val="00B23FFE"/>
    <w:rsid w:val="00B241D8"/>
    <w:rsid w:val="00B25FFC"/>
    <w:rsid w:val="00B260B6"/>
    <w:rsid w:val="00B26651"/>
    <w:rsid w:val="00B266DE"/>
    <w:rsid w:val="00B27CF5"/>
    <w:rsid w:val="00B30FBE"/>
    <w:rsid w:val="00B31488"/>
    <w:rsid w:val="00B314C7"/>
    <w:rsid w:val="00B320A7"/>
    <w:rsid w:val="00B32D84"/>
    <w:rsid w:val="00B34327"/>
    <w:rsid w:val="00B35BA1"/>
    <w:rsid w:val="00B372DB"/>
    <w:rsid w:val="00B4086E"/>
    <w:rsid w:val="00B4119C"/>
    <w:rsid w:val="00B411B5"/>
    <w:rsid w:val="00B422D2"/>
    <w:rsid w:val="00B42392"/>
    <w:rsid w:val="00B4568D"/>
    <w:rsid w:val="00B45D6C"/>
    <w:rsid w:val="00B45DA7"/>
    <w:rsid w:val="00B46120"/>
    <w:rsid w:val="00B4749B"/>
    <w:rsid w:val="00B474E5"/>
    <w:rsid w:val="00B477AB"/>
    <w:rsid w:val="00B47D8A"/>
    <w:rsid w:val="00B5426B"/>
    <w:rsid w:val="00B56562"/>
    <w:rsid w:val="00B573DC"/>
    <w:rsid w:val="00B60DFC"/>
    <w:rsid w:val="00B613A3"/>
    <w:rsid w:val="00B638FF"/>
    <w:rsid w:val="00B63CBA"/>
    <w:rsid w:val="00B713E6"/>
    <w:rsid w:val="00B71A5E"/>
    <w:rsid w:val="00B73BB1"/>
    <w:rsid w:val="00B7758C"/>
    <w:rsid w:val="00B8122D"/>
    <w:rsid w:val="00B81BFF"/>
    <w:rsid w:val="00B81D4B"/>
    <w:rsid w:val="00B8268B"/>
    <w:rsid w:val="00B8365D"/>
    <w:rsid w:val="00B83818"/>
    <w:rsid w:val="00B8427B"/>
    <w:rsid w:val="00B8539B"/>
    <w:rsid w:val="00B9013B"/>
    <w:rsid w:val="00B90728"/>
    <w:rsid w:val="00B91132"/>
    <w:rsid w:val="00B92508"/>
    <w:rsid w:val="00B92D0B"/>
    <w:rsid w:val="00B933DC"/>
    <w:rsid w:val="00B9458E"/>
    <w:rsid w:val="00B94DC9"/>
    <w:rsid w:val="00B95DC9"/>
    <w:rsid w:val="00B96080"/>
    <w:rsid w:val="00B9633D"/>
    <w:rsid w:val="00B97139"/>
    <w:rsid w:val="00B977B5"/>
    <w:rsid w:val="00BA122F"/>
    <w:rsid w:val="00BA1397"/>
    <w:rsid w:val="00BA356B"/>
    <w:rsid w:val="00BA36D3"/>
    <w:rsid w:val="00BA5F3A"/>
    <w:rsid w:val="00BA60F8"/>
    <w:rsid w:val="00BB0CA7"/>
    <w:rsid w:val="00BB1D05"/>
    <w:rsid w:val="00BB2822"/>
    <w:rsid w:val="00BB2EB1"/>
    <w:rsid w:val="00BB47BD"/>
    <w:rsid w:val="00BB4D43"/>
    <w:rsid w:val="00BB56B5"/>
    <w:rsid w:val="00BB6B33"/>
    <w:rsid w:val="00BB79C1"/>
    <w:rsid w:val="00BC07E7"/>
    <w:rsid w:val="00BC1D50"/>
    <w:rsid w:val="00BC588D"/>
    <w:rsid w:val="00BC7B67"/>
    <w:rsid w:val="00BD1653"/>
    <w:rsid w:val="00BD25E8"/>
    <w:rsid w:val="00BD2E0E"/>
    <w:rsid w:val="00BD3468"/>
    <w:rsid w:val="00BD3AAB"/>
    <w:rsid w:val="00BD4862"/>
    <w:rsid w:val="00BD6ADF"/>
    <w:rsid w:val="00BD732F"/>
    <w:rsid w:val="00BE0D1E"/>
    <w:rsid w:val="00BE1332"/>
    <w:rsid w:val="00BE1E4E"/>
    <w:rsid w:val="00BE4F9A"/>
    <w:rsid w:val="00BE6F95"/>
    <w:rsid w:val="00BE74F0"/>
    <w:rsid w:val="00BE782F"/>
    <w:rsid w:val="00BE7956"/>
    <w:rsid w:val="00BE7CFD"/>
    <w:rsid w:val="00BF0C80"/>
    <w:rsid w:val="00BF0E71"/>
    <w:rsid w:val="00BF1A4E"/>
    <w:rsid w:val="00BF2277"/>
    <w:rsid w:val="00BF2C1F"/>
    <w:rsid w:val="00BF348A"/>
    <w:rsid w:val="00BF3748"/>
    <w:rsid w:val="00BF5C05"/>
    <w:rsid w:val="00C0006E"/>
    <w:rsid w:val="00C000D1"/>
    <w:rsid w:val="00C00CBD"/>
    <w:rsid w:val="00C00F52"/>
    <w:rsid w:val="00C011E6"/>
    <w:rsid w:val="00C038FC"/>
    <w:rsid w:val="00C04E7A"/>
    <w:rsid w:val="00C057C5"/>
    <w:rsid w:val="00C05CA0"/>
    <w:rsid w:val="00C05F17"/>
    <w:rsid w:val="00C06FA3"/>
    <w:rsid w:val="00C0773F"/>
    <w:rsid w:val="00C07EC5"/>
    <w:rsid w:val="00C11E43"/>
    <w:rsid w:val="00C143CB"/>
    <w:rsid w:val="00C1612F"/>
    <w:rsid w:val="00C17CF8"/>
    <w:rsid w:val="00C20859"/>
    <w:rsid w:val="00C21D13"/>
    <w:rsid w:val="00C227CA"/>
    <w:rsid w:val="00C246B3"/>
    <w:rsid w:val="00C26209"/>
    <w:rsid w:val="00C26F2C"/>
    <w:rsid w:val="00C30910"/>
    <w:rsid w:val="00C30F8B"/>
    <w:rsid w:val="00C355FD"/>
    <w:rsid w:val="00C37848"/>
    <w:rsid w:val="00C37869"/>
    <w:rsid w:val="00C413D5"/>
    <w:rsid w:val="00C42970"/>
    <w:rsid w:val="00C44990"/>
    <w:rsid w:val="00C467F7"/>
    <w:rsid w:val="00C4705C"/>
    <w:rsid w:val="00C47A99"/>
    <w:rsid w:val="00C50E45"/>
    <w:rsid w:val="00C51AA9"/>
    <w:rsid w:val="00C5246A"/>
    <w:rsid w:val="00C527B3"/>
    <w:rsid w:val="00C52A2D"/>
    <w:rsid w:val="00C52A9B"/>
    <w:rsid w:val="00C53F7D"/>
    <w:rsid w:val="00C556F9"/>
    <w:rsid w:val="00C5591F"/>
    <w:rsid w:val="00C56023"/>
    <w:rsid w:val="00C56917"/>
    <w:rsid w:val="00C56B0C"/>
    <w:rsid w:val="00C61055"/>
    <w:rsid w:val="00C61F9C"/>
    <w:rsid w:val="00C6315F"/>
    <w:rsid w:val="00C638FB"/>
    <w:rsid w:val="00C63D55"/>
    <w:rsid w:val="00C64857"/>
    <w:rsid w:val="00C652E3"/>
    <w:rsid w:val="00C7036B"/>
    <w:rsid w:val="00C7072B"/>
    <w:rsid w:val="00C70BB5"/>
    <w:rsid w:val="00C71DA1"/>
    <w:rsid w:val="00C72088"/>
    <w:rsid w:val="00C72E48"/>
    <w:rsid w:val="00C7623D"/>
    <w:rsid w:val="00C76D3F"/>
    <w:rsid w:val="00C77A22"/>
    <w:rsid w:val="00C8024D"/>
    <w:rsid w:val="00C80B72"/>
    <w:rsid w:val="00C80BF4"/>
    <w:rsid w:val="00C81E10"/>
    <w:rsid w:val="00C8503E"/>
    <w:rsid w:val="00C85E84"/>
    <w:rsid w:val="00C86D24"/>
    <w:rsid w:val="00C87ABF"/>
    <w:rsid w:val="00C9194F"/>
    <w:rsid w:val="00C91993"/>
    <w:rsid w:val="00C91F05"/>
    <w:rsid w:val="00C92994"/>
    <w:rsid w:val="00C92E26"/>
    <w:rsid w:val="00C945C7"/>
    <w:rsid w:val="00C94929"/>
    <w:rsid w:val="00C94934"/>
    <w:rsid w:val="00C96976"/>
    <w:rsid w:val="00C969B5"/>
    <w:rsid w:val="00CA0AC5"/>
    <w:rsid w:val="00CA0C95"/>
    <w:rsid w:val="00CA2B30"/>
    <w:rsid w:val="00CA37CD"/>
    <w:rsid w:val="00CA4460"/>
    <w:rsid w:val="00CA67AA"/>
    <w:rsid w:val="00CA7164"/>
    <w:rsid w:val="00CA7456"/>
    <w:rsid w:val="00CB0A4D"/>
    <w:rsid w:val="00CB0BA3"/>
    <w:rsid w:val="00CB1946"/>
    <w:rsid w:val="00CB23C7"/>
    <w:rsid w:val="00CB6B7B"/>
    <w:rsid w:val="00CB6DEF"/>
    <w:rsid w:val="00CC0059"/>
    <w:rsid w:val="00CC071F"/>
    <w:rsid w:val="00CC0B14"/>
    <w:rsid w:val="00CC1511"/>
    <w:rsid w:val="00CC39D8"/>
    <w:rsid w:val="00CC45D6"/>
    <w:rsid w:val="00CC4ABE"/>
    <w:rsid w:val="00CC4AF8"/>
    <w:rsid w:val="00CC50AE"/>
    <w:rsid w:val="00CC5EE8"/>
    <w:rsid w:val="00CC68C2"/>
    <w:rsid w:val="00CC7519"/>
    <w:rsid w:val="00CC7A5E"/>
    <w:rsid w:val="00CC7C7C"/>
    <w:rsid w:val="00CD0056"/>
    <w:rsid w:val="00CD1DFD"/>
    <w:rsid w:val="00CD2E04"/>
    <w:rsid w:val="00CD5087"/>
    <w:rsid w:val="00CD7266"/>
    <w:rsid w:val="00CE0405"/>
    <w:rsid w:val="00CE051D"/>
    <w:rsid w:val="00CE05E4"/>
    <w:rsid w:val="00CE076D"/>
    <w:rsid w:val="00CE0F54"/>
    <w:rsid w:val="00CE1F4C"/>
    <w:rsid w:val="00CE20EE"/>
    <w:rsid w:val="00CE2388"/>
    <w:rsid w:val="00CE2B29"/>
    <w:rsid w:val="00CE3929"/>
    <w:rsid w:val="00CE3F84"/>
    <w:rsid w:val="00CE48E5"/>
    <w:rsid w:val="00CE4DBA"/>
    <w:rsid w:val="00CE5105"/>
    <w:rsid w:val="00CE56C0"/>
    <w:rsid w:val="00CE5934"/>
    <w:rsid w:val="00CE6561"/>
    <w:rsid w:val="00CE6765"/>
    <w:rsid w:val="00CE6B23"/>
    <w:rsid w:val="00CE7A69"/>
    <w:rsid w:val="00CF0852"/>
    <w:rsid w:val="00CF115B"/>
    <w:rsid w:val="00CF1930"/>
    <w:rsid w:val="00CF365D"/>
    <w:rsid w:val="00CF56BD"/>
    <w:rsid w:val="00D017C9"/>
    <w:rsid w:val="00D01C37"/>
    <w:rsid w:val="00D035BC"/>
    <w:rsid w:val="00D0482B"/>
    <w:rsid w:val="00D064C6"/>
    <w:rsid w:val="00D0728C"/>
    <w:rsid w:val="00D07452"/>
    <w:rsid w:val="00D07B1A"/>
    <w:rsid w:val="00D10739"/>
    <w:rsid w:val="00D11839"/>
    <w:rsid w:val="00D12CB9"/>
    <w:rsid w:val="00D14057"/>
    <w:rsid w:val="00D1511A"/>
    <w:rsid w:val="00D1653B"/>
    <w:rsid w:val="00D16AF5"/>
    <w:rsid w:val="00D16C6D"/>
    <w:rsid w:val="00D21936"/>
    <w:rsid w:val="00D21F47"/>
    <w:rsid w:val="00D224B4"/>
    <w:rsid w:val="00D23793"/>
    <w:rsid w:val="00D242CA"/>
    <w:rsid w:val="00D2560D"/>
    <w:rsid w:val="00D25D23"/>
    <w:rsid w:val="00D25D37"/>
    <w:rsid w:val="00D264D3"/>
    <w:rsid w:val="00D26948"/>
    <w:rsid w:val="00D319CA"/>
    <w:rsid w:val="00D32426"/>
    <w:rsid w:val="00D32B5F"/>
    <w:rsid w:val="00D33656"/>
    <w:rsid w:val="00D340DA"/>
    <w:rsid w:val="00D344F8"/>
    <w:rsid w:val="00D353B5"/>
    <w:rsid w:val="00D37349"/>
    <w:rsid w:val="00D37CA9"/>
    <w:rsid w:val="00D41A88"/>
    <w:rsid w:val="00D42703"/>
    <w:rsid w:val="00D433ED"/>
    <w:rsid w:val="00D437E9"/>
    <w:rsid w:val="00D439DA"/>
    <w:rsid w:val="00D43ED1"/>
    <w:rsid w:val="00D44720"/>
    <w:rsid w:val="00D45501"/>
    <w:rsid w:val="00D473B8"/>
    <w:rsid w:val="00D47A7C"/>
    <w:rsid w:val="00D47AE1"/>
    <w:rsid w:val="00D504C2"/>
    <w:rsid w:val="00D5086F"/>
    <w:rsid w:val="00D508E9"/>
    <w:rsid w:val="00D509D8"/>
    <w:rsid w:val="00D50ADA"/>
    <w:rsid w:val="00D50EEE"/>
    <w:rsid w:val="00D53668"/>
    <w:rsid w:val="00D55762"/>
    <w:rsid w:val="00D55E9D"/>
    <w:rsid w:val="00D55F2F"/>
    <w:rsid w:val="00D572A3"/>
    <w:rsid w:val="00D572BD"/>
    <w:rsid w:val="00D57840"/>
    <w:rsid w:val="00D61012"/>
    <w:rsid w:val="00D6579F"/>
    <w:rsid w:val="00D65EF2"/>
    <w:rsid w:val="00D6677D"/>
    <w:rsid w:val="00D66F80"/>
    <w:rsid w:val="00D722A1"/>
    <w:rsid w:val="00D7489B"/>
    <w:rsid w:val="00D748FB"/>
    <w:rsid w:val="00D75FE0"/>
    <w:rsid w:val="00D76F2E"/>
    <w:rsid w:val="00D814D2"/>
    <w:rsid w:val="00D81CD5"/>
    <w:rsid w:val="00D82676"/>
    <w:rsid w:val="00D8417E"/>
    <w:rsid w:val="00D841FE"/>
    <w:rsid w:val="00D87B03"/>
    <w:rsid w:val="00D87B0F"/>
    <w:rsid w:val="00D87D28"/>
    <w:rsid w:val="00D91F8B"/>
    <w:rsid w:val="00D92A52"/>
    <w:rsid w:val="00D93DC5"/>
    <w:rsid w:val="00D942AB"/>
    <w:rsid w:val="00D953C0"/>
    <w:rsid w:val="00D95C7A"/>
    <w:rsid w:val="00D96D67"/>
    <w:rsid w:val="00D97973"/>
    <w:rsid w:val="00DA0171"/>
    <w:rsid w:val="00DA0475"/>
    <w:rsid w:val="00DA28D7"/>
    <w:rsid w:val="00DA3287"/>
    <w:rsid w:val="00DA39BC"/>
    <w:rsid w:val="00DA56AB"/>
    <w:rsid w:val="00DA59E2"/>
    <w:rsid w:val="00DA7723"/>
    <w:rsid w:val="00DB0B80"/>
    <w:rsid w:val="00DB0CE0"/>
    <w:rsid w:val="00DB1C2C"/>
    <w:rsid w:val="00DB28BD"/>
    <w:rsid w:val="00DB3474"/>
    <w:rsid w:val="00DB41CD"/>
    <w:rsid w:val="00DC1D76"/>
    <w:rsid w:val="00DC1DAE"/>
    <w:rsid w:val="00DC2130"/>
    <w:rsid w:val="00DC2BE3"/>
    <w:rsid w:val="00DC2C4F"/>
    <w:rsid w:val="00DC37FF"/>
    <w:rsid w:val="00DC5EF0"/>
    <w:rsid w:val="00DC78DE"/>
    <w:rsid w:val="00DD0424"/>
    <w:rsid w:val="00DD0693"/>
    <w:rsid w:val="00DD1D31"/>
    <w:rsid w:val="00DD20AA"/>
    <w:rsid w:val="00DD41F0"/>
    <w:rsid w:val="00DD58D7"/>
    <w:rsid w:val="00DD5997"/>
    <w:rsid w:val="00DD5A1B"/>
    <w:rsid w:val="00DD6DF0"/>
    <w:rsid w:val="00DE08B5"/>
    <w:rsid w:val="00DE3086"/>
    <w:rsid w:val="00DE36BC"/>
    <w:rsid w:val="00DE43DB"/>
    <w:rsid w:val="00DE4601"/>
    <w:rsid w:val="00DE480A"/>
    <w:rsid w:val="00DE48D1"/>
    <w:rsid w:val="00DE5DA3"/>
    <w:rsid w:val="00DE7F53"/>
    <w:rsid w:val="00DF1287"/>
    <w:rsid w:val="00DF1D1C"/>
    <w:rsid w:val="00DF3451"/>
    <w:rsid w:val="00DF3B3B"/>
    <w:rsid w:val="00DF43F7"/>
    <w:rsid w:val="00DF6DC1"/>
    <w:rsid w:val="00DF71A6"/>
    <w:rsid w:val="00DF7940"/>
    <w:rsid w:val="00E00D5F"/>
    <w:rsid w:val="00E0257F"/>
    <w:rsid w:val="00E02A16"/>
    <w:rsid w:val="00E03BAD"/>
    <w:rsid w:val="00E03DBE"/>
    <w:rsid w:val="00E0541F"/>
    <w:rsid w:val="00E05A7B"/>
    <w:rsid w:val="00E07129"/>
    <w:rsid w:val="00E07F8B"/>
    <w:rsid w:val="00E10405"/>
    <w:rsid w:val="00E10BF9"/>
    <w:rsid w:val="00E11A17"/>
    <w:rsid w:val="00E12A0A"/>
    <w:rsid w:val="00E131B8"/>
    <w:rsid w:val="00E157F8"/>
    <w:rsid w:val="00E16E66"/>
    <w:rsid w:val="00E2469D"/>
    <w:rsid w:val="00E263BB"/>
    <w:rsid w:val="00E31999"/>
    <w:rsid w:val="00E32CF3"/>
    <w:rsid w:val="00E32EC0"/>
    <w:rsid w:val="00E33620"/>
    <w:rsid w:val="00E34ACB"/>
    <w:rsid w:val="00E351FF"/>
    <w:rsid w:val="00E40168"/>
    <w:rsid w:val="00E405C6"/>
    <w:rsid w:val="00E4494A"/>
    <w:rsid w:val="00E457A1"/>
    <w:rsid w:val="00E45B85"/>
    <w:rsid w:val="00E46D77"/>
    <w:rsid w:val="00E47527"/>
    <w:rsid w:val="00E513A8"/>
    <w:rsid w:val="00E52FD9"/>
    <w:rsid w:val="00E530AA"/>
    <w:rsid w:val="00E540A0"/>
    <w:rsid w:val="00E565B6"/>
    <w:rsid w:val="00E605B0"/>
    <w:rsid w:val="00E60655"/>
    <w:rsid w:val="00E60BB9"/>
    <w:rsid w:val="00E6141F"/>
    <w:rsid w:val="00E62EC1"/>
    <w:rsid w:val="00E633DF"/>
    <w:rsid w:val="00E640B7"/>
    <w:rsid w:val="00E64A2F"/>
    <w:rsid w:val="00E64B82"/>
    <w:rsid w:val="00E652D6"/>
    <w:rsid w:val="00E65892"/>
    <w:rsid w:val="00E65A5B"/>
    <w:rsid w:val="00E65C12"/>
    <w:rsid w:val="00E666AA"/>
    <w:rsid w:val="00E678B5"/>
    <w:rsid w:val="00E67EC8"/>
    <w:rsid w:val="00E71055"/>
    <w:rsid w:val="00E7276F"/>
    <w:rsid w:val="00E72A71"/>
    <w:rsid w:val="00E73780"/>
    <w:rsid w:val="00E7492A"/>
    <w:rsid w:val="00E74F6F"/>
    <w:rsid w:val="00E752F5"/>
    <w:rsid w:val="00E773AF"/>
    <w:rsid w:val="00E80646"/>
    <w:rsid w:val="00E80BBE"/>
    <w:rsid w:val="00E815DD"/>
    <w:rsid w:val="00E8431A"/>
    <w:rsid w:val="00E84D00"/>
    <w:rsid w:val="00E86F2A"/>
    <w:rsid w:val="00E87786"/>
    <w:rsid w:val="00E87C55"/>
    <w:rsid w:val="00E90163"/>
    <w:rsid w:val="00E92E3A"/>
    <w:rsid w:val="00E94055"/>
    <w:rsid w:val="00E968DA"/>
    <w:rsid w:val="00E976CF"/>
    <w:rsid w:val="00EA0C0B"/>
    <w:rsid w:val="00EA1257"/>
    <w:rsid w:val="00EA17FE"/>
    <w:rsid w:val="00EA1D32"/>
    <w:rsid w:val="00EA2630"/>
    <w:rsid w:val="00EA2C44"/>
    <w:rsid w:val="00EA46CD"/>
    <w:rsid w:val="00EA4FAC"/>
    <w:rsid w:val="00EA6131"/>
    <w:rsid w:val="00EA769D"/>
    <w:rsid w:val="00EB19E9"/>
    <w:rsid w:val="00EB2B9C"/>
    <w:rsid w:val="00EB2D59"/>
    <w:rsid w:val="00EB308B"/>
    <w:rsid w:val="00EB51A0"/>
    <w:rsid w:val="00EB541B"/>
    <w:rsid w:val="00EB549E"/>
    <w:rsid w:val="00EB568E"/>
    <w:rsid w:val="00EB65E2"/>
    <w:rsid w:val="00EB6EEF"/>
    <w:rsid w:val="00EB7D22"/>
    <w:rsid w:val="00EC16E0"/>
    <w:rsid w:val="00EC1F62"/>
    <w:rsid w:val="00EC32D3"/>
    <w:rsid w:val="00EC45A9"/>
    <w:rsid w:val="00EC731D"/>
    <w:rsid w:val="00ED2AD4"/>
    <w:rsid w:val="00ED346E"/>
    <w:rsid w:val="00ED7519"/>
    <w:rsid w:val="00ED793E"/>
    <w:rsid w:val="00EE0827"/>
    <w:rsid w:val="00EE098B"/>
    <w:rsid w:val="00EE2016"/>
    <w:rsid w:val="00EE2998"/>
    <w:rsid w:val="00EE2B13"/>
    <w:rsid w:val="00EE2CBB"/>
    <w:rsid w:val="00EE2DBC"/>
    <w:rsid w:val="00EE3170"/>
    <w:rsid w:val="00EE46A2"/>
    <w:rsid w:val="00EE4751"/>
    <w:rsid w:val="00EE596F"/>
    <w:rsid w:val="00EE6849"/>
    <w:rsid w:val="00EE7C07"/>
    <w:rsid w:val="00EF0319"/>
    <w:rsid w:val="00EF0CF3"/>
    <w:rsid w:val="00EF1161"/>
    <w:rsid w:val="00EF2680"/>
    <w:rsid w:val="00EF4BD4"/>
    <w:rsid w:val="00EF4DC4"/>
    <w:rsid w:val="00EF51AF"/>
    <w:rsid w:val="00EF7531"/>
    <w:rsid w:val="00EF75BD"/>
    <w:rsid w:val="00EF7FDA"/>
    <w:rsid w:val="00F008BB"/>
    <w:rsid w:val="00F008DA"/>
    <w:rsid w:val="00F00CAB"/>
    <w:rsid w:val="00F021BF"/>
    <w:rsid w:val="00F024FC"/>
    <w:rsid w:val="00F02543"/>
    <w:rsid w:val="00F029E7"/>
    <w:rsid w:val="00F04DAA"/>
    <w:rsid w:val="00F0588F"/>
    <w:rsid w:val="00F05AB0"/>
    <w:rsid w:val="00F05F1D"/>
    <w:rsid w:val="00F065CA"/>
    <w:rsid w:val="00F0707D"/>
    <w:rsid w:val="00F072D5"/>
    <w:rsid w:val="00F1066D"/>
    <w:rsid w:val="00F1311A"/>
    <w:rsid w:val="00F1325F"/>
    <w:rsid w:val="00F13B6D"/>
    <w:rsid w:val="00F13F78"/>
    <w:rsid w:val="00F15592"/>
    <w:rsid w:val="00F159B8"/>
    <w:rsid w:val="00F15ACF"/>
    <w:rsid w:val="00F15F03"/>
    <w:rsid w:val="00F1707B"/>
    <w:rsid w:val="00F171A5"/>
    <w:rsid w:val="00F21A2A"/>
    <w:rsid w:val="00F21D72"/>
    <w:rsid w:val="00F227CA"/>
    <w:rsid w:val="00F23830"/>
    <w:rsid w:val="00F24921"/>
    <w:rsid w:val="00F25117"/>
    <w:rsid w:val="00F25133"/>
    <w:rsid w:val="00F256CB"/>
    <w:rsid w:val="00F26555"/>
    <w:rsid w:val="00F32865"/>
    <w:rsid w:val="00F32C79"/>
    <w:rsid w:val="00F34AE7"/>
    <w:rsid w:val="00F34F6A"/>
    <w:rsid w:val="00F36228"/>
    <w:rsid w:val="00F364D1"/>
    <w:rsid w:val="00F36FE9"/>
    <w:rsid w:val="00F42EA9"/>
    <w:rsid w:val="00F43114"/>
    <w:rsid w:val="00F431B2"/>
    <w:rsid w:val="00F45A97"/>
    <w:rsid w:val="00F4624C"/>
    <w:rsid w:val="00F47E5B"/>
    <w:rsid w:val="00F50DCF"/>
    <w:rsid w:val="00F512D0"/>
    <w:rsid w:val="00F5273E"/>
    <w:rsid w:val="00F53AEC"/>
    <w:rsid w:val="00F54498"/>
    <w:rsid w:val="00F54D73"/>
    <w:rsid w:val="00F55840"/>
    <w:rsid w:val="00F55A05"/>
    <w:rsid w:val="00F5761F"/>
    <w:rsid w:val="00F5763D"/>
    <w:rsid w:val="00F612E1"/>
    <w:rsid w:val="00F6161A"/>
    <w:rsid w:val="00F627CF"/>
    <w:rsid w:val="00F62F43"/>
    <w:rsid w:val="00F63295"/>
    <w:rsid w:val="00F637FF"/>
    <w:rsid w:val="00F63D68"/>
    <w:rsid w:val="00F710E6"/>
    <w:rsid w:val="00F73CEA"/>
    <w:rsid w:val="00F753D4"/>
    <w:rsid w:val="00F77160"/>
    <w:rsid w:val="00F772FA"/>
    <w:rsid w:val="00F81040"/>
    <w:rsid w:val="00F813D8"/>
    <w:rsid w:val="00F815BC"/>
    <w:rsid w:val="00F815E9"/>
    <w:rsid w:val="00F83503"/>
    <w:rsid w:val="00F83DD5"/>
    <w:rsid w:val="00F851F2"/>
    <w:rsid w:val="00F86515"/>
    <w:rsid w:val="00F86C02"/>
    <w:rsid w:val="00F870A2"/>
    <w:rsid w:val="00F87201"/>
    <w:rsid w:val="00F87283"/>
    <w:rsid w:val="00F9062D"/>
    <w:rsid w:val="00F90962"/>
    <w:rsid w:val="00F91B56"/>
    <w:rsid w:val="00F91B58"/>
    <w:rsid w:val="00F922C2"/>
    <w:rsid w:val="00F93E56"/>
    <w:rsid w:val="00F94A60"/>
    <w:rsid w:val="00F96C0D"/>
    <w:rsid w:val="00FA240A"/>
    <w:rsid w:val="00FA3C44"/>
    <w:rsid w:val="00FA663D"/>
    <w:rsid w:val="00FA6837"/>
    <w:rsid w:val="00FB1BD3"/>
    <w:rsid w:val="00FB29EC"/>
    <w:rsid w:val="00FB2FB1"/>
    <w:rsid w:val="00FB51AA"/>
    <w:rsid w:val="00FB5CFE"/>
    <w:rsid w:val="00FB5E0B"/>
    <w:rsid w:val="00FC0A0A"/>
    <w:rsid w:val="00FC0C87"/>
    <w:rsid w:val="00FC10AD"/>
    <w:rsid w:val="00FC1537"/>
    <w:rsid w:val="00FC162A"/>
    <w:rsid w:val="00FC354E"/>
    <w:rsid w:val="00FC38A4"/>
    <w:rsid w:val="00FC39BD"/>
    <w:rsid w:val="00FC3FB4"/>
    <w:rsid w:val="00FC5F83"/>
    <w:rsid w:val="00FC6660"/>
    <w:rsid w:val="00FC6AD1"/>
    <w:rsid w:val="00FD1B10"/>
    <w:rsid w:val="00FD2B2D"/>
    <w:rsid w:val="00FD2CDA"/>
    <w:rsid w:val="00FD39BA"/>
    <w:rsid w:val="00FD46B8"/>
    <w:rsid w:val="00FD5B53"/>
    <w:rsid w:val="00FD7131"/>
    <w:rsid w:val="00FD7B88"/>
    <w:rsid w:val="00FE1916"/>
    <w:rsid w:val="00FE286E"/>
    <w:rsid w:val="00FE7956"/>
    <w:rsid w:val="00FF0AF3"/>
    <w:rsid w:val="00FF102C"/>
    <w:rsid w:val="00FF1962"/>
    <w:rsid w:val="00FF205B"/>
    <w:rsid w:val="00FF3653"/>
    <w:rsid w:val="00FF4E03"/>
    <w:rsid w:val="00FF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hapeDefaults>
    <o:shapedefaults v:ext="edit" spidmax="3074"/>
    <o:shapelayout v:ext="edit">
      <o:idmap v:ext="edit" data="1"/>
    </o:shapelayout>
  </w:shapeDefaults>
  <w:decimalSymbol w:val="."/>
  <w:listSeparator w:val=","/>
  <w15:chartTrackingRefBased/>
  <w15:docId w15:val="{37B1BAE8-63CF-4C40-B220-B1A804E32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4"/>
    </w:rPr>
  </w:style>
  <w:style w:type="paragraph" w:styleId="Heading1">
    <w:name w:val="heading 1"/>
    <w:basedOn w:val="Normal"/>
    <w:next w:val="Normal"/>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352989"/>
    <w:pPr>
      <w:keepNext/>
      <w:numPr>
        <w:ilvl w:val="1"/>
        <w:numId w:val="2"/>
      </w:numPr>
      <w:spacing w:after="240"/>
      <w:outlineLvl w:val="1"/>
    </w:pPr>
    <w:rPr>
      <w:b/>
      <w:i/>
      <w:iCs/>
      <w:sz w:val="24"/>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style>
  <w:style w:type="paragraph" w:styleId="BodyTextIndent2">
    <w:name w:val="Body Text Indent 2"/>
    <w:basedOn w:val="Normal"/>
    <w:pPr>
      <w:spacing w:line="480" w:lineRule="auto"/>
      <w:ind w:left="540" w:hanging="540"/>
    </w:pPr>
    <w:rPr>
      <w:szCs w:val="22"/>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style>
  <w:style w:type="paragraph" w:styleId="BlockText">
    <w:name w:val="Block Text"/>
    <w:basedOn w:val="Normal"/>
    <w:pPr>
      <w:spacing w:line="480" w:lineRule="auto"/>
      <w:ind w:left="180" w:right="-720" w:hanging="540"/>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rsid w:val="003E43D3"/>
    <w:pPr>
      <w:spacing w:after="120"/>
      <w:jc w:val="both"/>
    </w:pPr>
    <w:rPr>
      <w:szCs w:val="20"/>
    </w:rPr>
  </w:style>
  <w:style w:type="paragraph" w:styleId="BodyTextIndent">
    <w:name w:val="Body Text Indent"/>
    <w:basedOn w:val="Normal"/>
    <w:pPr>
      <w:spacing w:line="480" w:lineRule="auto"/>
      <w:ind w:left="-180" w:hanging="540"/>
    </w:pPr>
  </w:style>
  <w:style w:type="paragraph" w:styleId="BodyTextIndent3">
    <w:name w:val="Body Text Indent 3"/>
    <w:basedOn w:val="Normal"/>
    <w:pPr>
      <w:ind w:left="720"/>
    </w:pPr>
    <w:rPr>
      <w:sz w:val="22"/>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semiHidden/>
    <w:rsid w:val="000253E1"/>
    <w:pPr>
      <w:tabs>
        <w:tab w:val="left" w:pos="720"/>
        <w:tab w:val="right" w:leader="dot" w:pos="9900"/>
      </w:tabs>
      <w:ind w:left="360" w:right="576" w:hanging="360"/>
    </w:pPr>
    <w:rPr>
      <w:noProof/>
      <w:sz w:val="24"/>
    </w:rPr>
  </w:style>
  <w:style w:type="paragraph" w:styleId="TOC2">
    <w:name w:val="toc 2"/>
    <w:basedOn w:val="Normal"/>
    <w:next w:val="Normal"/>
    <w:autoRedefine/>
    <w:semiHidden/>
    <w:rsid w:val="00764D6D"/>
    <w:pPr>
      <w:tabs>
        <w:tab w:val="right" w:leader="dot" w:pos="9900"/>
      </w:tabs>
      <w:ind w:left="900" w:right="396" w:hanging="480"/>
    </w:pPr>
    <w:rPr>
      <w:noProof/>
    </w:rPr>
  </w:style>
  <w:style w:type="paragraph" w:styleId="TOC3">
    <w:name w:val="toc 3"/>
    <w:basedOn w:val="Normal"/>
    <w:next w:val="Normal"/>
    <w:autoRedefine/>
    <w:semiHidden/>
    <w:pPr>
      <w:tabs>
        <w:tab w:val="left" w:pos="1800"/>
        <w:tab w:val="right" w:leader="dot" w:pos="9926"/>
      </w:tabs>
      <w:ind w:left="900"/>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pPr>
      <w:ind w:left="1440" w:right="1296"/>
      <w:jc w:val="both"/>
    </w:pPr>
    <w:rPr>
      <w:i/>
      <w:szCs w:val="20"/>
    </w:rPr>
  </w:style>
  <w:style w:type="paragraph" w:styleId="TableofAuthorities">
    <w:name w:val="table of authorities"/>
    <w:basedOn w:val="Normal"/>
    <w:next w:val="Normal"/>
    <w:semiHidden/>
    <w:pPr>
      <w:tabs>
        <w:tab w:val="right" w:leader="dot" w:pos="9900"/>
        <w:tab w:val="right" w:leader="dot" w:pos="9926"/>
      </w:tabs>
      <w:ind w:left="240" w:right="756" w:hanging="240"/>
    </w:pPr>
    <w:rPr>
      <w:noProof/>
    </w:rPr>
  </w:style>
  <w:style w:type="paragraph" w:styleId="TOAHeading">
    <w:name w:val="toa heading"/>
    <w:basedOn w:val="Normal"/>
    <w:next w:val="Normal"/>
    <w:semiHidden/>
    <w:pPr>
      <w:spacing w:before="120"/>
    </w:pPr>
    <w:rPr>
      <w:rFonts w:ascii="Arial" w:hAnsi="Arial"/>
      <w:b/>
      <w:bCs/>
    </w:rPr>
  </w:style>
  <w:style w:type="paragraph" w:customStyle="1" w:styleId="quote0">
    <w:name w:val="quote"/>
    <w:basedOn w:val="Normal"/>
    <w:pPr>
      <w:spacing w:before="100" w:beforeAutospacing="1" w:after="100" w:afterAutospacing="1"/>
    </w:pPr>
    <w:rPr>
      <w:rFonts w:ascii="Arial Unicode MS" w:eastAsia="Arial Unicode MS" w:hAnsi="Arial Unicode MS" w:cs="Arial Unicode MS"/>
    </w:rPr>
  </w:style>
  <w:style w:type="paragraph" w:customStyle="1" w:styleId="DefinitionTerm">
    <w:name w:val="Definition Term"/>
    <w:basedOn w:val="Normal"/>
    <w:next w:val="Normal"/>
    <w:rPr>
      <w:snapToGrid w:val="0"/>
      <w:szCs w:val="20"/>
    </w:rPr>
  </w:style>
  <w:style w:type="character" w:styleId="FollowedHyperlink">
    <w:name w:val="FollowedHyperlink"/>
    <w:basedOn w:val="DefaultParagraphFont"/>
    <w:rPr>
      <w:color w:val="800080"/>
      <w:u w:val="single"/>
    </w:rPr>
  </w:style>
  <w:style w:type="character" w:customStyle="1" w:styleId="backtrail">
    <w:name w:val="backtrail"/>
    <w:basedOn w:val="DefaultParagraphFont"/>
    <w:rPr>
      <w:b/>
      <w:bCs/>
      <w:sz w:val="20"/>
      <w:szCs w:val="20"/>
    </w:rPr>
  </w:style>
  <w:style w:type="paragraph" w:customStyle="1" w:styleId="BlockLeft">
    <w:name w:val="Block Left"/>
    <w:basedOn w:val="Normal"/>
    <w:pPr>
      <w:spacing w:before="240" w:line="240" w:lineRule="atLeast"/>
      <w:jc w:val="both"/>
    </w:pPr>
    <w:rPr>
      <w:szCs w:val="20"/>
    </w:rPr>
  </w:style>
  <w:style w:type="character" w:customStyle="1" w:styleId="label-1">
    <w:name w:val="label-1"/>
    <w:basedOn w:val="DefaultParagraphFont"/>
    <w:rPr>
      <w:b/>
      <w:bCs/>
      <w:sz w:val="20"/>
      <w:szCs w:val="20"/>
    </w:rPr>
  </w:style>
  <w:style w:type="paragraph" w:customStyle="1" w:styleId="Numberedparagraph">
    <w:name w:val="Numbered paragraph"/>
    <w:basedOn w:val="Normal"/>
    <w:pPr>
      <w:numPr>
        <w:numId w:val="1"/>
      </w:numPr>
      <w:spacing w:before="240"/>
    </w:pPr>
  </w:style>
  <w:style w:type="character" w:customStyle="1" w:styleId="labelhead-1">
    <w:name w:val="labelhead-1"/>
    <w:basedOn w:val="DefaultParagraphFont"/>
    <w:rPr>
      <w:b w:val="0"/>
      <w:bCs w:val="0"/>
      <w:sz w:val="20"/>
      <w:szCs w:val="20"/>
    </w:rPr>
  </w:style>
  <w:style w:type="character" w:customStyle="1" w:styleId="label-2">
    <w:name w:val="label-2"/>
    <w:basedOn w:val="DefaultParagraphFont"/>
  </w:style>
  <w:style w:type="paragraph" w:customStyle="1" w:styleId="IndexBase">
    <w:name w:val="Index Base"/>
    <w:basedOn w:val="Normal"/>
    <w:rPr>
      <w:szCs w:val="20"/>
    </w:rPr>
  </w:style>
  <w:style w:type="paragraph" w:customStyle="1" w:styleId="Singleline">
    <w:name w:val="Single line"/>
    <w:basedOn w:val="Normal"/>
  </w:style>
  <w:style w:type="paragraph" w:customStyle="1" w:styleId="blockleft0">
    <w:name w:val="blockleft"/>
    <w:basedOn w:val="Normal"/>
    <w:pPr>
      <w:spacing w:before="100" w:beforeAutospacing="1" w:after="100" w:afterAutospacing="1"/>
    </w:pPr>
    <w:rPr>
      <w:rFonts w:ascii="Arial Unicode MS" w:eastAsia="Arial Unicode MS" w:hAnsi="Arial Unicode MS" w:cs="Arial Unicode MS"/>
    </w:rPr>
  </w:style>
  <w:style w:type="paragraph" w:customStyle="1" w:styleId="labeltext-2">
    <w:name w:val="labeltext-2"/>
    <w:basedOn w:val="Normal"/>
    <w:pPr>
      <w:spacing w:before="100" w:beforeAutospacing="1" w:after="100" w:afterAutospacing="1"/>
    </w:pPr>
    <w:rPr>
      <w:rFonts w:ascii="Arial Unicode MS" w:eastAsia="Arial Unicode MS" w:hAnsi="Arial Unicode MS" w:cs="Arial Unicode MS"/>
    </w:rPr>
  </w:style>
  <w:style w:type="paragraph" w:customStyle="1" w:styleId="Singleleft">
    <w:name w:val="Single left"/>
    <w:basedOn w:val="BlockLeft"/>
    <w:pPr>
      <w:spacing w:before="0"/>
    </w:pPr>
  </w:style>
  <w:style w:type="paragraph" w:styleId="Caption">
    <w:name w:val="caption"/>
    <w:basedOn w:val="Normal"/>
    <w:next w:val="Normal"/>
    <w:qFormat/>
    <w:pPr>
      <w:spacing w:before="120" w:after="120"/>
    </w:pPr>
    <w:rPr>
      <w:b/>
      <w:bCs/>
      <w:szCs w:val="20"/>
    </w:rPr>
  </w:style>
  <w:style w:type="paragraph" w:customStyle="1" w:styleId="Blockleft1">
    <w:name w:val="Block left"/>
    <w:basedOn w:val="Normal"/>
    <w:pPr>
      <w:spacing w:before="240"/>
      <w:jc w:val="both"/>
    </w:pPr>
  </w:style>
  <w:style w:type="character" w:styleId="HTMLCite">
    <w:name w:val="HTML Cite"/>
    <w:basedOn w:val="DefaultParagraphFont"/>
    <w:rPr>
      <w:i/>
      <w:iCs/>
    </w:rPr>
  </w:style>
  <w:style w:type="paragraph" w:customStyle="1" w:styleId="labelleader-2">
    <w:name w:val="labelleader-2"/>
    <w:basedOn w:val="Normal"/>
    <w:pPr>
      <w:spacing w:before="100" w:beforeAutospacing="1" w:after="100" w:afterAutospacing="1"/>
      <w:ind w:left="612"/>
    </w:pPr>
    <w:rPr>
      <w:rFonts w:ascii="Arial Unicode MS" w:eastAsia="Arial Unicode MS" w:hAnsi="Arial Unicode MS" w:cs="Arial Unicode MS"/>
      <w:szCs w:val="20"/>
    </w:rPr>
  </w:style>
  <w:style w:type="paragraph" w:customStyle="1" w:styleId="labelleader-3">
    <w:name w:val="labelleader-3"/>
    <w:basedOn w:val="Normal"/>
    <w:pPr>
      <w:spacing w:before="100" w:beforeAutospacing="1" w:after="100" w:afterAutospacing="1"/>
      <w:ind w:left="1224"/>
    </w:pPr>
    <w:rPr>
      <w:rFonts w:ascii="Arial Unicode MS" w:eastAsia="Arial Unicode MS" w:hAnsi="Arial Unicode MS" w:cs="Arial Unicode MS"/>
      <w:szCs w:val="20"/>
    </w:rPr>
  </w:style>
  <w:style w:type="paragraph" w:customStyle="1" w:styleId="labeltext-3">
    <w:name w:val="labeltext-3"/>
    <w:basedOn w:val="Normal"/>
    <w:pPr>
      <w:spacing w:before="100" w:beforeAutospacing="1" w:after="100" w:afterAutospacing="1"/>
      <w:ind w:left="1836" w:firstLine="480"/>
    </w:pPr>
    <w:rPr>
      <w:rFonts w:ascii="Arial Unicode MS" w:eastAsia="Arial Unicode MS" w:hAnsi="Arial Unicode MS" w:cs="Arial Unicode MS"/>
      <w:szCs w:val="20"/>
    </w:rPr>
  </w:style>
  <w:style w:type="character" w:customStyle="1" w:styleId="label-3">
    <w:name w:val="label-3"/>
    <w:basedOn w:val="DefaultParagraphFont"/>
    <w:rPr>
      <w:b/>
      <w:bCs/>
      <w:sz w:val="20"/>
      <w:szCs w:val="20"/>
    </w:rPr>
  </w:style>
  <w:style w:type="character" w:customStyle="1" w:styleId="labelhead-2">
    <w:name w:val="labelhead-2"/>
    <w:basedOn w:val="DefaultParagraphFont"/>
    <w:rPr>
      <w:b w:val="0"/>
      <w:bCs w:val="0"/>
      <w:sz w:val="20"/>
      <w:szCs w:val="20"/>
    </w:rPr>
  </w:style>
  <w:style w:type="character" w:customStyle="1" w:styleId="labelhead-3">
    <w:name w:val="labelhead-3"/>
    <w:basedOn w:val="DefaultParagraphFont"/>
    <w:rPr>
      <w:b w:val="0"/>
      <w:bCs w:val="0"/>
      <w:sz w:val="20"/>
      <w:szCs w:val="20"/>
    </w:rPr>
  </w:style>
  <w:style w:type="paragraph" w:customStyle="1" w:styleId="catchline">
    <w:name w:val="catchline"/>
    <w:basedOn w:val="Normal"/>
    <w:pPr>
      <w:spacing w:before="100" w:beforeAutospacing="1" w:after="100" w:afterAutospacing="1"/>
    </w:pPr>
    <w:rPr>
      <w:rFonts w:ascii="Arial Unicode MS" w:eastAsia="Arial Unicode MS" w:hAnsi="Arial Unicode MS" w:cs="Arial Unicode MS"/>
      <w:b/>
      <w:bCs/>
    </w:rPr>
  </w:style>
  <w:style w:type="paragraph" w:customStyle="1" w:styleId="labelleader-nohead-1">
    <w:name w:val="labelleader-nohead-1"/>
    <w:basedOn w:val="Normal"/>
    <w:pPr>
      <w:spacing w:before="100" w:beforeAutospacing="1"/>
    </w:pPr>
    <w:rPr>
      <w:rFonts w:ascii="Arial Unicode MS" w:eastAsia="Arial Unicode MS" w:hAnsi="Arial Unicode MS" w:cs="Arial Unicode MS"/>
      <w:szCs w:val="20"/>
    </w:rPr>
  </w:style>
  <w:style w:type="paragraph" w:customStyle="1" w:styleId="labeltext-1">
    <w:name w:val="labeltext-1"/>
    <w:basedOn w:val="Normal"/>
    <w:pPr>
      <w:spacing w:before="100" w:beforeAutospacing="1" w:after="100" w:afterAutospacing="1"/>
      <w:ind w:left="612" w:firstLine="480"/>
    </w:pPr>
    <w:rPr>
      <w:rFonts w:ascii="Arial Unicode MS" w:eastAsia="Arial Unicode MS" w:hAnsi="Arial Unicode MS" w:cs="Arial Unicode MS"/>
      <w:szCs w:val="20"/>
    </w:rPr>
  </w:style>
  <w:style w:type="paragraph" w:customStyle="1" w:styleId="labelleader-1">
    <w:name w:val="labelleader-1"/>
    <w:basedOn w:val="Normal"/>
    <w:pPr>
      <w:spacing w:before="100" w:beforeAutospacing="1" w:after="100" w:afterAutospacing="1"/>
    </w:pPr>
    <w:rPr>
      <w:rFonts w:ascii="Arial Unicode MS" w:eastAsia="Arial Unicode MS" w:hAnsi="Arial Unicode MS" w:cs="Arial Unicode MS"/>
      <w:szCs w:val="20"/>
    </w:rPr>
  </w:style>
  <w:style w:type="paragraph" w:customStyle="1" w:styleId="Enumpara">
    <w:name w:val="Enum para"/>
    <w:rsid w:val="001F5156"/>
    <w:pPr>
      <w:numPr>
        <w:numId w:val="5"/>
      </w:numPr>
      <w:spacing w:line="480" w:lineRule="auto"/>
    </w:pPr>
    <w:rPr>
      <w:szCs w:val="24"/>
    </w:rPr>
  </w:style>
  <w:style w:type="paragraph" w:customStyle="1" w:styleId="MainTitle">
    <w:name w:val="Main Title"/>
    <w:basedOn w:val="Normal"/>
    <w:rsid w:val="00623FF9"/>
    <w:pPr>
      <w:spacing w:after="480"/>
      <w:jc w:val="center"/>
    </w:pPr>
    <w:rPr>
      <w:b/>
      <w:i/>
      <w:sz w:val="28"/>
      <w:szCs w:val="28"/>
    </w:rPr>
  </w:style>
  <w:style w:type="character" w:customStyle="1" w:styleId="QuoteChar">
    <w:name w:val="Quote Char"/>
    <w:basedOn w:val="DefaultParagraphFont"/>
    <w:link w:val="Quote"/>
    <w:rsid w:val="008D0C80"/>
    <w:rPr>
      <w:i/>
      <w:lang w:val="en-US" w:eastAsia="en-US" w:bidi="ar-SA"/>
    </w:rPr>
  </w:style>
  <w:style w:type="paragraph" w:styleId="E-mailSignature">
    <w:name w:val="E-mail Signature"/>
    <w:basedOn w:val="Normal"/>
    <w:rsid w:val="002B54E6"/>
    <w:pPr>
      <w:spacing w:before="100" w:beforeAutospacing="1" w:after="100" w:afterAutospacing="1"/>
    </w:pPr>
    <w:rPr>
      <w:sz w:val="24"/>
    </w:rPr>
  </w:style>
  <w:style w:type="character" w:styleId="Emphasis">
    <w:name w:val="Emphasis"/>
    <w:basedOn w:val="DefaultParagraphFont"/>
    <w:qFormat/>
    <w:rsid w:val="002B54E6"/>
    <w:rPr>
      <w:i/>
      <w:iCs/>
    </w:rPr>
  </w:style>
  <w:style w:type="paragraph" w:styleId="Subtitle">
    <w:name w:val="Subtitle"/>
    <w:basedOn w:val="Normal"/>
    <w:qFormat/>
    <w:rsid w:val="00622CCF"/>
    <w:pPr>
      <w:spacing w:after="60"/>
      <w:outlineLvl w:val="1"/>
    </w:pPr>
    <w:rPr>
      <w:b/>
      <w:szCs w:val="20"/>
      <w:u w:val="single"/>
    </w:rPr>
  </w:style>
  <w:style w:type="paragraph" w:customStyle="1" w:styleId="text-level2">
    <w:name w:val="text-level2"/>
    <w:basedOn w:val="Normal"/>
    <w:rsid w:val="00595E82"/>
    <w:pPr>
      <w:autoSpaceDE w:val="0"/>
      <w:autoSpaceDN w:val="0"/>
      <w:spacing w:before="100" w:beforeAutospacing="1" w:after="100" w:afterAutospacing="1"/>
      <w:ind w:left="367"/>
    </w:pPr>
    <w:rPr>
      <w:color w:val="000000"/>
      <w:sz w:val="24"/>
    </w:rPr>
  </w:style>
  <w:style w:type="table" w:styleId="TableGrid">
    <w:name w:val="Table Grid"/>
    <w:basedOn w:val="TableNormal"/>
    <w:rsid w:val="00C80B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bell">
    <w:name w:val="enumbell"/>
    <w:basedOn w:val="DefaultParagraphFont"/>
    <w:rsid w:val="00F008BB"/>
    <w:rPr>
      <w:b/>
      <w:bCs/>
    </w:rPr>
  </w:style>
  <w:style w:type="paragraph" w:styleId="ListNumber4">
    <w:name w:val="List Number 4"/>
    <w:basedOn w:val="Normal"/>
    <w:rsid w:val="00545F8D"/>
    <w:pPr>
      <w:tabs>
        <w:tab w:val="num" w:pos="1440"/>
      </w:tabs>
      <w:ind w:left="1440" w:hanging="360"/>
    </w:pPr>
    <w:rPr>
      <w:szCs w:val="20"/>
    </w:rPr>
  </w:style>
  <w:style w:type="character" w:customStyle="1" w:styleId="Style12pt">
    <w:name w:val="Style 12 pt"/>
    <w:basedOn w:val="DefaultParagraphFont"/>
    <w:rsid w:val="00A442E6"/>
    <w:rPr>
      <w:rFonts w:ascii="Courier New" w:hAnsi="Courier New"/>
      <w:sz w:val="24"/>
    </w:rPr>
  </w:style>
  <w:style w:type="paragraph" w:customStyle="1" w:styleId="TNR11-Quote">
    <w:name w:val="TNR 11 - Quote"/>
    <w:basedOn w:val="Normal"/>
    <w:next w:val="Normal"/>
    <w:rsid w:val="00A442E6"/>
    <w:pPr>
      <w:spacing w:line="240" w:lineRule="exact"/>
      <w:ind w:left="432" w:right="432"/>
    </w:pPr>
    <w:rPr>
      <w:rFonts w:ascii="Century Schoolbook" w:hAnsi="Century Schoolbook"/>
      <w:kern w:val="24"/>
      <w:sz w:val="22"/>
    </w:rPr>
  </w:style>
  <w:style w:type="paragraph" w:customStyle="1" w:styleId="TNR12-12After">
    <w:name w:val="TNR 12 - 12 After"/>
    <w:basedOn w:val="Normal"/>
    <w:rsid w:val="00A442E6"/>
    <w:pPr>
      <w:widowControl w:val="0"/>
      <w:spacing w:after="240" w:line="260" w:lineRule="exact"/>
    </w:pPr>
    <w:rPr>
      <w:rFonts w:ascii="Century Schoolbook" w:hAnsi="Century Schoolbook"/>
      <w:kern w:val="24"/>
      <w:sz w:val="24"/>
    </w:rPr>
  </w:style>
  <w:style w:type="paragraph" w:customStyle="1" w:styleId="Style1">
    <w:name w:val="Style 1"/>
    <w:rsid w:val="00B1057D"/>
    <w:pPr>
      <w:widowControl w:val="0"/>
      <w:autoSpaceDE w:val="0"/>
      <w:autoSpaceDN w:val="0"/>
      <w:adjustRightInd w:val="0"/>
    </w:pPr>
  </w:style>
  <w:style w:type="paragraph" w:customStyle="1" w:styleId="Style7">
    <w:name w:val="Style 7"/>
    <w:rsid w:val="00B1057D"/>
    <w:pPr>
      <w:widowControl w:val="0"/>
      <w:autoSpaceDE w:val="0"/>
      <w:autoSpaceDN w:val="0"/>
      <w:ind w:left="576" w:firstLine="864"/>
      <w:jc w:val="both"/>
    </w:pPr>
    <w:rPr>
      <w:rFonts w:ascii="Courier New" w:hAnsi="Courier New" w:cs="Courier New"/>
      <w:sz w:val="24"/>
      <w:szCs w:val="24"/>
    </w:rPr>
  </w:style>
  <w:style w:type="character" w:customStyle="1" w:styleId="CharacterStyle3">
    <w:name w:val="Character Style 3"/>
    <w:rsid w:val="00B1057D"/>
    <w:rPr>
      <w:rFonts w:ascii="Courier New" w:hAnsi="Courier New" w:cs="Courier New"/>
      <w:sz w:val="24"/>
      <w:szCs w:val="24"/>
    </w:rPr>
  </w:style>
  <w:style w:type="paragraph" w:styleId="BalloonText">
    <w:name w:val="Balloon Text"/>
    <w:basedOn w:val="Normal"/>
    <w:semiHidden/>
    <w:rsid w:val="000538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9981">
      <w:bodyDiv w:val="1"/>
      <w:marLeft w:val="0"/>
      <w:marRight w:val="0"/>
      <w:marTop w:val="0"/>
      <w:marBottom w:val="0"/>
      <w:divBdr>
        <w:top w:val="none" w:sz="0" w:space="0" w:color="auto"/>
        <w:left w:val="none" w:sz="0" w:space="0" w:color="auto"/>
        <w:bottom w:val="none" w:sz="0" w:space="0" w:color="auto"/>
        <w:right w:val="none" w:sz="0" w:space="0" w:color="auto"/>
      </w:divBdr>
      <w:divsChild>
        <w:div w:id="1310478578">
          <w:marLeft w:val="0"/>
          <w:marRight w:val="0"/>
          <w:marTop w:val="0"/>
          <w:marBottom w:val="0"/>
          <w:divBdr>
            <w:top w:val="none" w:sz="0" w:space="0" w:color="auto"/>
            <w:left w:val="none" w:sz="0" w:space="0" w:color="auto"/>
            <w:bottom w:val="none" w:sz="0" w:space="0" w:color="auto"/>
            <w:right w:val="none" w:sz="0" w:space="0" w:color="auto"/>
          </w:divBdr>
          <w:divsChild>
            <w:div w:id="916598492">
              <w:marLeft w:val="0"/>
              <w:marRight w:val="0"/>
              <w:marTop w:val="0"/>
              <w:marBottom w:val="0"/>
              <w:divBdr>
                <w:top w:val="none" w:sz="0" w:space="0" w:color="auto"/>
                <w:left w:val="none" w:sz="0" w:space="0" w:color="auto"/>
                <w:bottom w:val="none" w:sz="0" w:space="0" w:color="auto"/>
                <w:right w:val="none" w:sz="0" w:space="0" w:color="auto"/>
              </w:divBdr>
              <w:divsChild>
                <w:div w:id="1569807658">
                  <w:marLeft w:val="0"/>
                  <w:marRight w:val="0"/>
                  <w:marTop w:val="0"/>
                  <w:marBottom w:val="0"/>
                  <w:divBdr>
                    <w:top w:val="none" w:sz="0" w:space="0" w:color="auto"/>
                    <w:left w:val="none" w:sz="0" w:space="0" w:color="auto"/>
                    <w:bottom w:val="none" w:sz="0" w:space="0" w:color="auto"/>
                    <w:right w:val="none" w:sz="0" w:space="0" w:color="auto"/>
                  </w:divBdr>
                  <w:divsChild>
                    <w:div w:id="1707411499">
                      <w:marLeft w:val="0"/>
                      <w:marRight w:val="0"/>
                      <w:marTop w:val="0"/>
                      <w:marBottom w:val="0"/>
                      <w:divBdr>
                        <w:top w:val="none" w:sz="0" w:space="0" w:color="auto"/>
                        <w:left w:val="none" w:sz="0" w:space="0" w:color="auto"/>
                        <w:bottom w:val="none" w:sz="0" w:space="0" w:color="auto"/>
                        <w:right w:val="none" w:sz="0" w:space="0" w:color="auto"/>
                      </w:divBdr>
                      <w:divsChild>
                        <w:div w:id="266085284">
                          <w:marLeft w:val="0"/>
                          <w:marRight w:val="0"/>
                          <w:marTop w:val="0"/>
                          <w:marBottom w:val="0"/>
                          <w:divBdr>
                            <w:top w:val="none" w:sz="0" w:space="0" w:color="auto"/>
                            <w:left w:val="none" w:sz="0" w:space="0" w:color="auto"/>
                            <w:bottom w:val="none" w:sz="0" w:space="0" w:color="auto"/>
                            <w:right w:val="none" w:sz="0" w:space="0" w:color="auto"/>
                          </w:divBdr>
                          <w:divsChild>
                            <w:div w:id="469635314">
                              <w:marLeft w:val="1"/>
                              <w:marRight w:val="1"/>
                              <w:marTop w:val="120"/>
                              <w:marBottom w:val="120"/>
                              <w:divBdr>
                                <w:top w:val="none" w:sz="0" w:space="0" w:color="auto"/>
                                <w:left w:val="none" w:sz="0" w:space="0" w:color="auto"/>
                                <w:bottom w:val="none" w:sz="0" w:space="0" w:color="auto"/>
                                <w:right w:val="none" w:sz="0" w:space="0" w:color="auto"/>
                              </w:divBdr>
                              <w:divsChild>
                                <w:div w:id="1180849045">
                                  <w:marLeft w:val="0"/>
                                  <w:marRight w:val="0"/>
                                  <w:marTop w:val="0"/>
                                  <w:marBottom w:val="0"/>
                                  <w:divBdr>
                                    <w:top w:val="none" w:sz="0" w:space="0" w:color="auto"/>
                                    <w:left w:val="none" w:sz="0" w:space="0" w:color="auto"/>
                                    <w:bottom w:val="none" w:sz="0" w:space="0" w:color="auto"/>
                                    <w:right w:val="none" w:sz="0" w:space="0" w:color="auto"/>
                                  </w:divBdr>
                                  <w:divsChild>
                                    <w:div w:id="97873819">
                                      <w:marLeft w:val="4"/>
                                      <w:marRight w:val="0"/>
                                      <w:marTop w:val="0"/>
                                      <w:marBottom w:val="0"/>
                                      <w:divBdr>
                                        <w:top w:val="none" w:sz="0" w:space="0" w:color="auto"/>
                                        <w:left w:val="none" w:sz="0" w:space="0" w:color="auto"/>
                                        <w:bottom w:val="none" w:sz="0" w:space="0" w:color="auto"/>
                                        <w:right w:val="none" w:sz="0" w:space="0" w:color="auto"/>
                                      </w:divBdr>
                                      <w:divsChild>
                                        <w:div w:id="74005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734936">
      <w:bodyDiv w:val="1"/>
      <w:marLeft w:val="0"/>
      <w:marRight w:val="0"/>
      <w:marTop w:val="0"/>
      <w:marBottom w:val="0"/>
      <w:divBdr>
        <w:top w:val="none" w:sz="0" w:space="0" w:color="auto"/>
        <w:left w:val="none" w:sz="0" w:space="0" w:color="auto"/>
        <w:bottom w:val="none" w:sz="0" w:space="0" w:color="auto"/>
        <w:right w:val="none" w:sz="0" w:space="0" w:color="auto"/>
      </w:divBdr>
      <w:divsChild>
        <w:div w:id="1200124215">
          <w:marLeft w:val="0"/>
          <w:marRight w:val="0"/>
          <w:marTop w:val="0"/>
          <w:marBottom w:val="0"/>
          <w:divBdr>
            <w:top w:val="none" w:sz="0" w:space="0" w:color="auto"/>
            <w:left w:val="none" w:sz="0" w:space="0" w:color="auto"/>
            <w:bottom w:val="none" w:sz="0" w:space="0" w:color="auto"/>
            <w:right w:val="none" w:sz="0" w:space="0" w:color="auto"/>
          </w:divBdr>
        </w:div>
      </w:divsChild>
    </w:div>
    <w:div w:id="154303554">
      <w:bodyDiv w:val="1"/>
      <w:marLeft w:val="0"/>
      <w:marRight w:val="0"/>
      <w:marTop w:val="0"/>
      <w:marBottom w:val="0"/>
      <w:divBdr>
        <w:top w:val="none" w:sz="0" w:space="0" w:color="auto"/>
        <w:left w:val="none" w:sz="0" w:space="0" w:color="auto"/>
        <w:bottom w:val="none" w:sz="0" w:space="0" w:color="auto"/>
        <w:right w:val="none" w:sz="0" w:space="0" w:color="auto"/>
      </w:divBdr>
      <w:divsChild>
        <w:div w:id="18129395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848533">
      <w:bodyDiv w:val="1"/>
      <w:marLeft w:val="0"/>
      <w:marRight w:val="0"/>
      <w:marTop w:val="0"/>
      <w:marBottom w:val="0"/>
      <w:divBdr>
        <w:top w:val="none" w:sz="0" w:space="0" w:color="auto"/>
        <w:left w:val="none" w:sz="0" w:space="0" w:color="auto"/>
        <w:bottom w:val="none" w:sz="0" w:space="0" w:color="auto"/>
        <w:right w:val="none" w:sz="0" w:space="0" w:color="auto"/>
      </w:divBdr>
      <w:divsChild>
        <w:div w:id="37945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995099">
      <w:bodyDiv w:val="1"/>
      <w:marLeft w:val="0"/>
      <w:marRight w:val="0"/>
      <w:marTop w:val="0"/>
      <w:marBottom w:val="0"/>
      <w:divBdr>
        <w:top w:val="none" w:sz="0" w:space="0" w:color="auto"/>
        <w:left w:val="none" w:sz="0" w:space="0" w:color="auto"/>
        <w:bottom w:val="none" w:sz="0" w:space="0" w:color="auto"/>
        <w:right w:val="none" w:sz="0" w:space="0" w:color="auto"/>
      </w:divBdr>
      <w:divsChild>
        <w:div w:id="1173958303">
          <w:marLeft w:val="0"/>
          <w:marRight w:val="0"/>
          <w:marTop w:val="0"/>
          <w:marBottom w:val="0"/>
          <w:divBdr>
            <w:top w:val="none" w:sz="0" w:space="0" w:color="auto"/>
            <w:left w:val="none" w:sz="0" w:space="0" w:color="auto"/>
            <w:bottom w:val="none" w:sz="0" w:space="0" w:color="auto"/>
            <w:right w:val="none" w:sz="0" w:space="0" w:color="auto"/>
          </w:divBdr>
          <w:divsChild>
            <w:div w:id="1075978477">
              <w:marLeft w:val="0"/>
              <w:marRight w:val="0"/>
              <w:marTop w:val="0"/>
              <w:marBottom w:val="0"/>
              <w:divBdr>
                <w:top w:val="none" w:sz="0" w:space="0" w:color="auto"/>
                <w:left w:val="none" w:sz="0" w:space="0" w:color="auto"/>
                <w:bottom w:val="none" w:sz="0" w:space="0" w:color="auto"/>
                <w:right w:val="none" w:sz="0" w:space="0" w:color="auto"/>
              </w:divBdr>
              <w:divsChild>
                <w:div w:id="189337306">
                  <w:marLeft w:val="0"/>
                  <w:marRight w:val="0"/>
                  <w:marTop w:val="0"/>
                  <w:marBottom w:val="0"/>
                  <w:divBdr>
                    <w:top w:val="none" w:sz="0" w:space="0" w:color="auto"/>
                    <w:left w:val="none" w:sz="0" w:space="0" w:color="auto"/>
                    <w:bottom w:val="none" w:sz="0" w:space="0" w:color="auto"/>
                    <w:right w:val="none" w:sz="0" w:space="0" w:color="auto"/>
                  </w:divBdr>
                  <w:divsChild>
                    <w:div w:id="711080837">
                      <w:marLeft w:val="0"/>
                      <w:marRight w:val="0"/>
                      <w:marTop w:val="0"/>
                      <w:marBottom w:val="0"/>
                      <w:divBdr>
                        <w:top w:val="none" w:sz="0" w:space="0" w:color="auto"/>
                        <w:left w:val="none" w:sz="0" w:space="0" w:color="auto"/>
                        <w:bottom w:val="none" w:sz="0" w:space="0" w:color="auto"/>
                        <w:right w:val="none" w:sz="0" w:space="0" w:color="auto"/>
                      </w:divBdr>
                      <w:divsChild>
                        <w:div w:id="872499403">
                          <w:marLeft w:val="0"/>
                          <w:marRight w:val="0"/>
                          <w:marTop w:val="0"/>
                          <w:marBottom w:val="0"/>
                          <w:divBdr>
                            <w:top w:val="none" w:sz="0" w:space="0" w:color="auto"/>
                            <w:left w:val="none" w:sz="0" w:space="0" w:color="auto"/>
                            <w:bottom w:val="none" w:sz="0" w:space="0" w:color="auto"/>
                            <w:right w:val="none" w:sz="0" w:space="0" w:color="auto"/>
                          </w:divBdr>
                          <w:divsChild>
                            <w:div w:id="886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881305">
      <w:bodyDiv w:val="1"/>
      <w:marLeft w:val="0"/>
      <w:marRight w:val="0"/>
      <w:marTop w:val="0"/>
      <w:marBottom w:val="0"/>
      <w:divBdr>
        <w:top w:val="none" w:sz="0" w:space="0" w:color="auto"/>
        <w:left w:val="none" w:sz="0" w:space="0" w:color="auto"/>
        <w:bottom w:val="none" w:sz="0" w:space="0" w:color="auto"/>
        <w:right w:val="none" w:sz="0" w:space="0" w:color="auto"/>
      </w:divBdr>
      <w:divsChild>
        <w:div w:id="8180321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0333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03070932">
      <w:bodyDiv w:val="1"/>
      <w:marLeft w:val="0"/>
      <w:marRight w:val="0"/>
      <w:marTop w:val="0"/>
      <w:marBottom w:val="0"/>
      <w:divBdr>
        <w:top w:val="none" w:sz="0" w:space="0" w:color="auto"/>
        <w:left w:val="none" w:sz="0" w:space="0" w:color="auto"/>
        <w:bottom w:val="none" w:sz="0" w:space="0" w:color="auto"/>
        <w:right w:val="none" w:sz="0" w:space="0" w:color="auto"/>
      </w:divBdr>
      <w:divsChild>
        <w:div w:id="15694165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8999777">
      <w:bodyDiv w:val="1"/>
      <w:marLeft w:val="0"/>
      <w:marRight w:val="0"/>
      <w:marTop w:val="0"/>
      <w:marBottom w:val="0"/>
      <w:divBdr>
        <w:top w:val="none" w:sz="0" w:space="0" w:color="auto"/>
        <w:left w:val="none" w:sz="0" w:space="0" w:color="auto"/>
        <w:bottom w:val="none" w:sz="0" w:space="0" w:color="auto"/>
        <w:right w:val="none" w:sz="0" w:space="0" w:color="auto"/>
      </w:divBdr>
      <w:divsChild>
        <w:div w:id="1393502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3625370">
      <w:bodyDiv w:val="1"/>
      <w:marLeft w:val="0"/>
      <w:marRight w:val="0"/>
      <w:marTop w:val="0"/>
      <w:marBottom w:val="0"/>
      <w:divBdr>
        <w:top w:val="none" w:sz="0" w:space="0" w:color="auto"/>
        <w:left w:val="none" w:sz="0" w:space="0" w:color="auto"/>
        <w:bottom w:val="none" w:sz="0" w:space="0" w:color="auto"/>
        <w:right w:val="none" w:sz="0" w:space="0" w:color="auto"/>
      </w:divBdr>
      <w:divsChild>
        <w:div w:id="1809474505">
          <w:marLeft w:val="0"/>
          <w:marRight w:val="0"/>
          <w:marTop w:val="0"/>
          <w:marBottom w:val="0"/>
          <w:divBdr>
            <w:top w:val="none" w:sz="0" w:space="0" w:color="auto"/>
            <w:left w:val="none" w:sz="0" w:space="0" w:color="auto"/>
            <w:bottom w:val="none" w:sz="0" w:space="0" w:color="auto"/>
            <w:right w:val="none" w:sz="0" w:space="0" w:color="auto"/>
          </w:divBdr>
        </w:div>
      </w:divsChild>
    </w:div>
    <w:div w:id="808328363">
      <w:bodyDiv w:val="1"/>
      <w:marLeft w:val="0"/>
      <w:marRight w:val="0"/>
      <w:marTop w:val="0"/>
      <w:marBottom w:val="0"/>
      <w:divBdr>
        <w:top w:val="none" w:sz="0" w:space="0" w:color="auto"/>
        <w:left w:val="none" w:sz="0" w:space="0" w:color="auto"/>
        <w:bottom w:val="none" w:sz="0" w:space="0" w:color="auto"/>
        <w:right w:val="none" w:sz="0" w:space="0" w:color="auto"/>
      </w:divBdr>
      <w:divsChild>
        <w:div w:id="1220439352">
          <w:marLeft w:val="0"/>
          <w:marRight w:val="0"/>
          <w:marTop w:val="351"/>
          <w:marBottom w:val="351"/>
          <w:divBdr>
            <w:top w:val="none" w:sz="0" w:space="0" w:color="auto"/>
            <w:left w:val="none" w:sz="0" w:space="0" w:color="auto"/>
            <w:bottom w:val="none" w:sz="0" w:space="0" w:color="auto"/>
            <w:right w:val="none" w:sz="0" w:space="0" w:color="auto"/>
          </w:divBdr>
          <w:divsChild>
            <w:div w:id="1612081498">
              <w:marLeft w:val="0"/>
              <w:marRight w:val="0"/>
              <w:marTop w:val="0"/>
              <w:marBottom w:val="0"/>
              <w:divBdr>
                <w:top w:val="single" w:sz="6" w:space="0" w:color="072A66"/>
                <w:left w:val="single" w:sz="6" w:space="0" w:color="072A66"/>
                <w:bottom w:val="single" w:sz="6" w:space="0" w:color="072A66"/>
                <w:right w:val="single" w:sz="6" w:space="0" w:color="072A66"/>
              </w:divBdr>
              <w:divsChild>
                <w:div w:id="2096245262">
                  <w:marLeft w:val="0"/>
                  <w:marRight w:val="0"/>
                  <w:marTop w:val="0"/>
                  <w:marBottom w:val="0"/>
                  <w:divBdr>
                    <w:top w:val="none" w:sz="0" w:space="0" w:color="auto"/>
                    <w:left w:val="none" w:sz="0" w:space="0" w:color="auto"/>
                    <w:bottom w:val="none" w:sz="0" w:space="0" w:color="auto"/>
                    <w:right w:val="none" w:sz="0" w:space="0" w:color="auto"/>
                  </w:divBdr>
                  <w:divsChild>
                    <w:div w:id="24059150">
                      <w:marLeft w:val="0"/>
                      <w:marRight w:val="0"/>
                      <w:marTop w:val="140"/>
                      <w:marBottom w:val="0"/>
                      <w:divBdr>
                        <w:top w:val="dotted" w:sz="6" w:space="3" w:color="000000"/>
                        <w:left w:val="single" w:sz="24" w:space="3" w:color="8394B2"/>
                        <w:bottom w:val="dotted" w:sz="2" w:space="3" w:color="000000"/>
                        <w:right w:val="dotted" w:sz="6" w:space="3" w:color="000000"/>
                      </w:divBdr>
                    </w:div>
                    <w:div w:id="52699561">
                      <w:marLeft w:val="0"/>
                      <w:marRight w:val="0"/>
                      <w:marTop w:val="140"/>
                      <w:marBottom w:val="0"/>
                      <w:divBdr>
                        <w:top w:val="dotted" w:sz="6" w:space="3" w:color="000000"/>
                        <w:left w:val="single" w:sz="24" w:space="3" w:color="8394B2"/>
                        <w:bottom w:val="dotted" w:sz="2" w:space="3" w:color="000000"/>
                        <w:right w:val="dotted" w:sz="6" w:space="3" w:color="000000"/>
                      </w:divBdr>
                    </w:div>
                    <w:div w:id="811216459">
                      <w:marLeft w:val="0"/>
                      <w:marRight w:val="0"/>
                      <w:marTop w:val="0"/>
                      <w:marBottom w:val="140"/>
                      <w:divBdr>
                        <w:top w:val="dotted" w:sz="2" w:space="4" w:color="000000"/>
                        <w:left w:val="single" w:sz="24" w:space="4" w:color="8394B2"/>
                        <w:bottom w:val="dotted" w:sz="6" w:space="4" w:color="000000"/>
                        <w:right w:val="dotted" w:sz="6" w:space="4" w:color="000000"/>
                      </w:divBdr>
                    </w:div>
                    <w:div w:id="909771446">
                      <w:marLeft w:val="0"/>
                      <w:marRight w:val="0"/>
                      <w:marTop w:val="0"/>
                      <w:marBottom w:val="140"/>
                      <w:divBdr>
                        <w:top w:val="dotted" w:sz="2" w:space="4" w:color="000000"/>
                        <w:left w:val="single" w:sz="24" w:space="4" w:color="8394B2"/>
                        <w:bottom w:val="dotted" w:sz="6" w:space="4" w:color="000000"/>
                        <w:right w:val="dotted" w:sz="6" w:space="4" w:color="000000"/>
                      </w:divBdr>
                    </w:div>
                    <w:div w:id="910426237">
                      <w:marLeft w:val="0"/>
                      <w:marRight w:val="0"/>
                      <w:marTop w:val="0"/>
                      <w:marBottom w:val="140"/>
                      <w:divBdr>
                        <w:top w:val="dotted" w:sz="2" w:space="4" w:color="000000"/>
                        <w:left w:val="single" w:sz="24" w:space="4" w:color="8394B2"/>
                        <w:bottom w:val="dotted" w:sz="6" w:space="4" w:color="000000"/>
                        <w:right w:val="dotted" w:sz="6" w:space="4" w:color="000000"/>
                      </w:divBdr>
                    </w:div>
                    <w:div w:id="1136221355">
                      <w:marLeft w:val="0"/>
                      <w:marRight w:val="0"/>
                      <w:marTop w:val="140"/>
                      <w:marBottom w:val="0"/>
                      <w:divBdr>
                        <w:top w:val="dotted" w:sz="6" w:space="3" w:color="000000"/>
                        <w:left w:val="single" w:sz="24" w:space="3" w:color="8394B2"/>
                        <w:bottom w:val="dotted" w:sz="2" w:space="3" w:color="000000"/>
                        <w:right w:val="dotted" w:sz="6" w:space="3" w:color="000000"/>
                      </w:divBdr>
                    </w:div>
                    <w:div w:id="1526823277">
                      <w:marLeft w:val="0"/>
                      <w:marRight w:val="0"/>
                      <w:marTop w:val="0"/>
                      <w:marBottom w:val="140"/>
                      <w:divBdr>
                        <w:top w:val="dotted" w:sz="2" w:space="4" w:color="000000"/>
                        <w:left w:val="single" w:sz="24" w:space="4" w:color="8394B2"/>
                        <w:bottom w:val="dotted" w:sz="6" w:space="4" w:color="000000"/>
                        <w:right w:val="dotted" w:sz="6" w:space="4" w:color="000000"/>
                      </w:divBdr>
                    </w:div>
                    <w:div w:id="1832020177">
                      <w:marLeft w:val="0"/>
                      <w:marRight w:val="0"/>
                      <w:marTop w:val="140"/>
                      <w:marBottom w:val="0"/>
                      <w:divBdr>
                        <w:top w:val="dotted" w:sz="6" w:space="3" w:color="000000"/>
                        <w:left w:val="single" w:sz="24" w:space="3" w:color="8394B2"/>
                        <w:bottom w:val="dotted" w:sz="2" w:space="3" w:color="000000"/>
                        <w:right w:val="dotted" w:sz="6" w:space="3" w:color="000000"/>
                      </w:divBdr>
                    </w:div>
                  </w:divsChild>
                </w:div>
              </w:divsChild>
            </w:div>
          </w:divsChild>
        </w:div>
      </w:divsChild>
    </w:div>
    <w:div w:id="811992320">
      <w:bodyDiv w:val="1"/>
      <w:marLeft w:val="0"/>
      <w:marRight w:val="0"/>
      <w:marTop w:val="0"/>
      <w:marBottom w:val="0"/>
      <w:divBdr>
        <w:top w:val="none" w:sz="0" w:space="0" w:color="auto"/>
        <w:left w:val="none" w:sz="0" w:space="0" w:color="auto"/>
        <w:bottom w:val="none" w:sz="0" w:space="0" w:color="auto"/>
        <w:right w:val="none" w:sz="0" w:space="0" w:color="auto"/>
      </w:divBdr>
      <w:divsChild>
        <w:div w:id="1053503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5435651">
      <w:bodyDiv w:val="1"/>
      <w:marLeft w:val="0"/>
      <w:marRight w:val="0"/>
      <w:marTop w:val="0"/>
      <w:marBottom w:val="0"/>
      <w:divBdr>
        <w:top w:val="none" w:sz="0" w:space="0" w:color="auto"/>
        <w:left w:val="none" w:sz="0" w:space="0" w:color="auto"/>
        <w:bottom w:val="none" w:sz="0" w:space="0" w:color="auto"/>
        <w:right w:val="none" w:sz="0" w:space="0" w:color="auto"/>
      </w:divBdr>
      <w:divsChild>
        <w:div w:id="10165408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569354">
      <w:bodyDiv w:val="1"/>
      <w:marLeft w:val="0"/>
      <w:marRight w:val="0"/>
      <w:marTop w:val="0"/>
      <w:marBottom w:val="0"/>
      <w:divBdr>
        <w:top w:val="none" w:sz="0" w:space="0" w:color="auto"/>
        <w:left w:val="none" w:sz="0" w:space="0" w:color="auto"/>
        <w:bottom w:val="none" w:sz="0" w:space="0" w:color="auto"/>
        <w:right w:val="none" w:sz="0" w:space="0" w:color="auto"/>
      </w:divBdr>
      <w:divsChild>
        <w:div w:id="2005737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759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84235122">
      <w:bodyDiv w:val="1"/>
      <w:marLeft w:val="0"/>
      <w:marRight w:val="0"/>
      <w:marTop w:val="0"/>
      <w:marBottom w:val="0"/>
      <w:divBdr>
        <w:top w:val="none" w:sz="0" w:space="0" w:color="auto"/>
        <w:left w:val="none" w:sz="0" w:space="0" w:color="auto"/>
        <w:bottom w:val="none" w:sz="0" w:space="0" w:color="auto"/>
        <w:right w:val="none" w:sz="0" w:space="0" w:color="auto"/>
      </w:divBdr>
      <w:divsChild>
        <w:div w:id="21273058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7707071">
      <w:bodyDiv w:val="1"/>
      <w:marLeft w:val="0"/>
      <w:marRight w:val="0"/>
      <w:marTop w:val="0"/>
      <w:marBottom w:val="0"/>
      <w:divBdr>
        <w:top w:val="none" w:sz="0" w:space="0" w:color="auto"/>
        <w:left w:val="none" w:sz="0" w:space="0" w:color="auto"/>
        <w:bottom w:val="none" w:sz="0" w:space="0" w:color="auto"/>
        <w:right w:val="none" w:sz="0" w:space="0" w:color="auto"/>
      </w:divBdr>
      <w:divsChild>
        <w:div w:id="535543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901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5577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67534026">
      <w:bodyDiv w:val="1"/>
      <w:marLeft w:val="0"/>
      <w:marRight w:val="0"/>
      <w:marTop w:val="0"/>
      <w:marBottom w:val="0"/>
      <w:divBdr>
        <w:top w:val="none" w:sz="0" w:space="0" w:color="auto"/>
        <w:left w:val="none" w:sz="0" w:space="0" w:color="auto"/>
        <w:bottom w:val="none" w:sz="0" w:space="0" w:color="auto"/>
        <w:right w:val="none" w:sz="0" w:space="0" w:color="auto"/>
      </w:divBdr>
      <w:divsChild>
        <w:div w:id="1618872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31072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93667147">
      <w:bodyDiv w:val="1"/>
      <w:marLeft w:val="0"/>
      <w:marRight w:val="0"/>
      <w:marTop w:val="0"/>
      <w:marBottom w:val="0"/>
      <w:divBdr>
        <w:top w:val="none" w:sz="0" w:space="0" w:color="auto"/>
        <w:left w:val="none" w:sz="0" w:space="0" w:color="auto"/>
        <w:bottom w:val="none" w:sz="0" w:space="0" w:color="auto"/>
        <w:right w:val="none" w:sz="0" w:space="0" w:color="auto"/>
      </w:divBdr>
      <w:divsChild>
        <w:div w:id="1699425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1901780">
      <w:bodyDiv w:val="1"/>
      <w:marLeft w:val="0"/>
      <w:marRight w:val="0"/>
      <w:marTop w:val="0"/>
      <w:marBottom w:val="0"/>
      <w:divBdr>
        <w:top w:val="none" w:sz="0" w:space="0" w:color="auto"/>
        <w:left w:val="none" w:sz="0" w:space="0" w:color="auto"/>
        <w:bottom w:val="none" w:sz="0" w:space="0" w:color="auto"/>
        <w:right w:val="none" w:sz="0" w:space="0" w:color="auto"/>
      </w:divBdr>
      <w:divsChild>
        <w:div w:id="1340500004">
          <w:marLeft w:val="0"/>
          <w:marRight w:val="0"/>
          <w:marTop w:val="0"/>
          <w:marBottom w:val="0"/>
          <w:divBdr>
            <w:top w:val="none" w:sz="0" w:space="0" w:color="auto"/>
            <w:left w:val="none" w:sz="0" w:space="0" w:color="auto"/>
            <w:bottom w:val="none" w:sz="0" w:space="0" w:color="auto"/>
            <w:right w:val="none" w:sz="0" w:space="0" w:color="auto"/>
          </w:divBdr>
        </w:div>
      </w:divsChild>
    </w:div>
    <w:div w:id="1197736455">
      <w:bodyDiv w:val="1"/>
      <w:marLeft w:val="0"/>
      <w:marRight w:val="0"/>
      <w:marTop w:val="0"/>
      <w:marBottom w:val="0"/>
      <w:divBdr>
        <w:top w:val="none" w:sz="0" w:space="0" w:color="auto"/>
        <w:left w:val="none" w:sz="0" w:space="0" w:color="auto"/>
        <w:bottom w:val="none" w:sz="0" w:space="0" w:color="auto"/>
        <w:right w:val="none" w:sz="0" w:space="0" w:color="auto"/>
      </w:divBdr>
      <w:divsChild>
        <w:div w:id="10304946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717253">
      <w:bodyDiv w:val="1"/>
      <w:marLeft w:val="0"/>
      <w:marRight w:val="0"/>
      <w:marTop w:val="0"/>
      <w:marBottom w:val="0"/>
      <w:divBdr>
        <w:top w:val="none" w:sz="0" w:space="0" w:color="auto"/>
        <w:left w:val="none" w:sz="0" w:space="0" w:color="auto"/>
        <w:bottom w:val="none" w:sz="0" w:space="0" w:color="auto"/>
        <w:right w:val="none" w:sz="0" w:space="0" w:color="auto"/>
      </w:divBdr>
      <w:divsChild>
        <w:div w:id="434133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671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5672718">
      <w:bodyDiv w:val="1"/>
      <w:marLeft w:val="0"/>
      <w:marRight w:val="0"/>
      <w:marTop w:val="0"/>
      <w:marBottom w:val="0"/>
      <w:divBdr>
        <w:top w:val="none" w:sz="0" w:space="0" w:color="auto"/>
        <w:left w:val="none" w:sz="0" w:space="0" w:color="auto"/>
        <w:bottom w:val="none" w:sz="0" w:space="0" w:color="auto"/>
        <w:right w:val="none" w:sz="0" w:space="0" w:color="auto"/>
      </w:divBdr>
      <w:divsChild>
        <w:div w:id="1063869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688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4242136">
      <w:bodyDiv w:val="1"/>
      <w:marLeft w:val="0"/>
      <w:marRight w:val="0"/>
      <w:marTop w:val="0"/>
      <w:marBottom w:val="0"/>
      <w:divBdr>
        <w:top w:val="none" w:sz="0" w:space="0" w:color="auto"/>
        <w:left w:val="none" w:sz="0" w:space="0" w:color="auto"/>
        <w:bottom w:val="none" w:sz="0" w:space="0" w:color="auto"/>
        <w:right w:val="none" w:sz="0" w:space="0" w:color="auto"/>
      </w:divBdr>
      <w:divsChild>
        <w:div w:id="916089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8916267">
      <w:bodyDiv w:val="1"/>
      <w:marLeft w:val="0"/>
      <w:marRight w:val="0"/>
      <w:marTop w:val="0"/>
      <w:marBottom w:val="0"/>
      <w:divBdr>
        <w:top w:val="none" w:sz="0" w:space="0" w:color="auto"/>
        <w:left w:val="none" w:sz="0" w:space="0" w:color="auto"/>
        <w:bottom w:val="none" w:sz="0" w:space="0" w:color="auto"/>
        <w:right w:val="none" w:sz="0" w:space="0" w:color="auto"/>
      </w:divBdr>
      <w:divsChild>
        <w:div w:id="587882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617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46256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71371238">
      <w:bodyDiv w:val="1"/>
      <w:marLeft w:val="0"/>
      <w:marRight w:val="0"/>
      <w:marTop w:val="0"/>
      <w:marBottom w:val="0"/>
      <w:divBdr>
        <w:top w:val="none" w:sz="0" w:space="0" w:color="auto"/>
        <w:left w:val="none" w:sz="0" w:space="0" w:color="auto"/>
        <w:bottom w:val="none" w:sz="0" w:space="0" w:color="auto"/>
        <w:right w:val="none" w:sz="0" w:space="0" w:color="auto"/>
      </w:divBdr>
      <w:divsChild>
        <w:div w:id="1336567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823223">
      <w:bodyDiv w:val="1"/>
      <w:marLeft w:val="0"/>
      <w:marRight w:val="0"/>
      <w:marTop w:val="0"/>
      <w:marBottom w:val="0"/>
      <w:divBdr>
        <w:top w:val="none" w:sz="0" w:space="0" w:color="auto"/>
        <w:left w:val="none" w:sz="0" w:space="0" w:color="auto"/>
        <w:bottom w:val="none" w:sz="0" w:space="0" w:color="auto"/>
        <w:right w:val="none" w:sz="0" w:space="0" w:color="auto"/>
      </w:divBdr>
      <w:divsChild>
        <w:div w:id="18694464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4911679">
      <w:bodyDiv w:val="1"/>
      <w:marLeft w:val="0"/>
      <w:marRight w:val="0"/>
      <w:marTop w:val="0"/>
      <w:marBottom w:val="0"/>
      <w:divBdr>
        <w:top w:val="none" w:sz="0" w:space="0" w:color="auto"/>
        <w:left w:val="none" w:sz="0" w:space="0" w:color="auto"/>
        <w:bottom w:val="none" w:sz="0" w:space="0" w:color="auto"/>
        <w:right w:val="none" w:sz="0" w:space="0" w:color="auto"/>
      </w:divBdr>
      <w:divsChild>
        <w:div w:id="14594460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3834123">
      <w:bodyDiv w:val="1"/>
      <w:marLeft w:val="0"/>
      <w:marRight w:val="0"/>
      <w:marTop w:val="0"/>
      <w:marBottom w:val="0"/>
      <w:divBdr>
        <w:top w:val="none" w:sz="0" w:space="0" w:color="auto"/>
        <w:left w:val="none" w:sz="0" w:space="0" w:color="auto"/>
        <w:bottom w:val="none" w:sz="0" w:space="0" w:color="auto"/>
        <w:right w:val="none" w:sz="0" w:space="0" w:color="auto"/>
      </w:divBdr>
      <w:divsChild>
        <w:div w:id="460080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797714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7017171">
      <w:bodyDiv w:val="1"/>
      <w:marLeft w:val="0"/>
      <w:marRight w:val="0"/>
      <w:marTop w:val="0"/>
      <w:marBottom w:val="0"/>
      <w:divBdr>
        <w:top w:val="none" w:sz="0" w:space="0" w:color="auto"/>
        <w:left w:val="none" w:sz="0" w:space="0" w:color="auto"/>
        <w:bottom w:val="none" w:sz="0" w:space="0" w:color="auto"/>
        <w:right w:val="none" w:sz="0" w:space="0" w:color="auto"/>
      </w:divBdr>
      <w:divsChild>
        <w:div w:id="1020937904">
          <w:marLeft w:val="0"/>
          <w:marRight w:val="0"/>
          <w:marTop w:val="0"/>
          <w:marBottom w:val="0"/>
          <w:divBdr>
            <w:top w:val="none" w:sz="0" w:space="0" w:color="auto"/>
            <w:left w:val="none" w:sz="0" w:space="0" w:color="auto"/>
            <w:bottom w:val="none" w:sz="0" w:space="0" w:color="auto"/>
            <w:right w:val="none" w:sz="0" w:space="0" w:color="auto"/>
          </w:divBdr>
          <w:divsChild>
            <w:div w:id="1831821997">
              <w:marLeft w:val="0"/>
              <w:marRight w:val="0"/>
              <w:marTop w:val="0"/>
              <w:marBottom w:val="0"/>
              <w:divBdr>
                <w:top w:val="none" w:sz="0" w:space="0" w:color="auto"/>
                <w:left w:val="none" w:sz="0" w:space="0" w:color="auto"/>
                <w:bottom w:val="none" w:sz="0" w:space="0" w:color="auto"/>
                <w:right w:val="none" w:sz="0" w:space="0" w:color="auto"/>
              </w:divBdr>
              <w:divsChild>
                <w:div w:id="95058105">
                  <w:marLeft w:val="0"/>
                  <w:marRight w:val="0"/>
                  <w:marTop w:val="0"/>
                  <w:marBottom w:val="0"/>
                  <w:divBdr>
                    <w:top w:val="none" w:sz="0" w:space="0" w:color="auto"/>
                    <w:left w:val="none" w:sz="0" w:space="0" w:color="auto"/>
                    <w:bottom w:val="none" w:sz="0" w:space="0" w:color="auto"/>
                    <w:right w:val="none" w:sz="0" w:space="0" w:color="auto"/>
                  </w:divBdr>
                  <w:divsChild>
                    <w:div w:id="1965505103">
                      <w:marLeft w:val="0"/>
                      <w:marRight w:val="0"/>
                      <w:marTop w:val="0"/>
                      <w:marBottom w:val="0"/>
                      <w:divBdr>
                        <w:top w:val="none" w:sz="0" w:space="0" w:color="auto"/>
                        <w:left w:val="none" w:sz="0" w:space="0" w:color="auto"/>
                        <w:bottom w:val="none" w:sz="0" w:space="0" w:color="auto"/>
                        <w:right w:val="none" w:sz="0" w:space="0" w:color="auto"/>
                      </w:divBdr>
                      <w:divsChild>
                        <w:div w:id="445926151">
                          <w:marLeft w:val="0"/>
                          <w:marRight w:val="0"/>
                          <w:marTop w:val="0"/>
                          <w:marBottom w:val="0"/>
                          <w:divBdr>
                            <w:top w:val="none" w:sz="0" w:space="0" w:color="auto"/>
                            <w:left w:val="none" w:sz="0" w:space="0" w:color="auto"/>
                            <w:bottom w:val="none" w:sz="0" w:space="0" w:color="auto"/>
                            <w:right w:val="none" w:sz="0" w:space="0" w:color="auto"/>
                          </w:divBdr>
                          <w:divsChild>
                            <w:div w:id="1629318576">
                              <w:marLeft w:val="1"/>
                              <w:marRight w:val="1"/>
                              <w:marTop w:val="120"/>
                              <w:marBottom w:val="120"/>
                              <w:divBdr>
                                <w:top w:val="none" w:sz="0" w:space="0" w:color="auto"/>
                                <w:left w:val="none" w:sz="0" w:space="0" w:color="auto"/>
                                <w:bottom w:val="none" w:sz="0" w:space="0" w:color="auto"/>
                                <w:right w:val="none" w:sz="0" w:space="0" w:color="auto"/>
                              </w:divBdr>
                              <w:divsChild>
                                <w:div w:id="656225973">
                                  <w:marLeft w:val="0"/>
                                  <w:marRight w:val="0"/>
                                  <w:marTop w:val="0"/>
                                  <w:marBottom w:val="0"/>
                                  <w:divBdr>
                                    <w:top w:val="none" w:sz="0" w:space="0" w:color="auto"/>
                                    <w:left w:val="none" w:sz="0" w:space="0" w:color="auto"/>
                                    <w:bottom w:val="none" w:sz="0" w:space="0" w:color="auto"/>
                                    <w:right w:val="none" w:sz="0" w:space="0" w:color="auto"/>
                                  </w:divBdr>
                                  <w:divsChild>
                                    <w:div w:id="2065371542">
                                      <w:marLeft w:val="4"/>
                                      <w:marRight w:val="0"/>
                                      <w:marTop w:val="0"/>
                                      <w:marBottom w:val="0"/>
                                      <w:divBdr>
                                        <w:top w:val="none" w:sz="0" w:space="0" w:color="auto"/>
                                        <w:left w:val="none" w:sz="0" w:space="0" w:color="auto"/>
                                        <w:bottom w:val="none" w:sz="0" w:space="0" w:color="auto"/>
                                        <w:right w:val="none" w:sz="0" w:space="0" w:color="auto"/>
                                      </w:divBdr>
                                      <w:divsChild>
                                        <w:div w:id="116301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4735018">
      <w:bodyDiv w:val="1"/>
      <w:marLeft w:val="0"/>
      <w:marRight w:val="0"/>
      <w:marTop w:val="0"/>
      <w:marBottom w:val="0"/>
      <w:divBdr>
        <w:top w:val="none" w:sz="0" w:space="0" w:color="auto"/>
        <w:left w:val="none" w:sz="0" w:space="0" w:color="auto"/>
        <w:bottom w:val="none" w:sz="0" w:space="0" w:color="auto"/>
        <w:right w:val="none" w:sz="0" w:space="0" w:color="auto"/>
      </w:divBdr>
      <w:divsChild>
        <w:div w:id="186918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832759">
      <w:bodyDiv w:val="1"/>
      <w:marLeft w:val="0"/>
      <w:marRight w:val="0"/>
      <w:marTop w:val="0"/>
      <w:marBottom w:val="0"/>
      <w:divBdr>
        <w:top w:val="none" w:sz="0" w:space="0" w:color="auto"/>
        <w:left w:val="none" w:sz="0" w:space="0" w:color="auto"/>
        <w:bottom w:val="none" w:sz="0" w:space="0" w:color="auto"/>
        <w:right w:val="none" w:sz="0" w:space="0" w:color="auto"/>
      </w:divBdr>
      <w:divsChild>
        <w:div w:id="1987658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687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6588486">
      <w:bodyDiv w:val="1"/>
      <w:marLeft w:val="0"/>
      <w:marRight w:val="0"/>
      <w:marTop w:val="0"/>
      <w:marBottom w:val="0"/>
      <w:divBdr>
        <w:top w:val="none" w:sz="0" w:space="0" w:color="auto"/>
        <w:left w:val="none" w:sz="0" w:space="0" w:color="auto"/>
        <w:bottom w:val="none" w:sz="0" w:space="0" w:color="auto"/>
        <w:right w:val="none" w:sz="0" w:space="0" w:color="auto"/>
      </w:divBdr>
      <w:divsChild>
        <w:div w:id="5131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0877769">
      <w:bodyDiv w:val="1"/>
      <w:marLeft w:val="0"/>
      <w:marRight w:val="0"/>
      <w:marTop w:val="0"/>
      <w:marBottom w:val="0"/>
      <w:divBdr>
        <w:top w:val="none" w:sz="0" w:space="0" w:color="auto"/>
        <w:left w:val="none" w:sz="0" w:space="0" w:color="auto"/>
        <w:bottom w:val="none" w:sz="0" w:space="0" w:color="auto"/>
        <w:right w:val="none" w:sz="0" w:space="0" w:color="auto"/>
      </w:divBdr>
      <w:divsChild>
        <w:div w:id="656878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3852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6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939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508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316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507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8097276">
      <w:bodyDiv w:val="1"/>
      <w:marLeft w:val="0"/>
      <w:marRight w:val="0"/>
      <w:marTop w:val="0"/>
      <w:marBottom w:val="0"/>
      <w:divBdr>
        <w:top w:val="none" w:sz="0" w:space="0" w:color="auto"/>
        <w:left w:val="none" w:sz="0" w:space="0" w:color="auto"/>
        <w:bottom w:val="none" w:sz="0" w:space="0" w:color="auto"/>
        <w:right w:val="none" w:sz="0" w:space="0" w:color="auto"/>
      </w:divBdr>
      <w:divsChild>
        <w:div w:id="1259606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197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19648614">
      <w:bodyDiv w:val="1"/>
      <w:marLeft w:val="0"/>
      <w:marRight w:val="0"/>
      <w:marTop w:val="0"/>
      <w:marBottom w:val="0"/>
      <w:divBdr>
        <w:top w:val="none" w:sz="0" w:space="0" w:color="auto"/>
        <w:left w:val="none" w:sz="0" w:space="0" w:color="auto"/>
        <w:bottom w:val="none" w:sz="0" w:space="0" w:color="auto"/>
        <w:right w:val="none" w:sz="0" w:space="0" w:color="auto"/>
      </w:divBdr>
      <w:divsChild>
        <w:div w:id="1936160606">
          <w:blockQuote w:val="1"/>
          <w:marLeft w:val="720"/>
          <w:marRight w:val="720"/>
          <w:marTop w:val="100"/>
          <w:marBottom w:val="100"/>
          <w:divBdr>
            <w:top w:val="none" w:sz="0" w:space="0" w:color="auto"/>
            <w:left w:val="none" w:sz="0" w:space="0" w:color="auto"/>
            <w:bottom w:val="none" w:sz="0" w:space="0" w:color="auto"/>
            <w:right w:val="none" w:sz="0" w:space="0" w:color="auto"/>
          </w:divBdr>
        </w:div>
        <w:div w:id="21194474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7188491">
      <w:bodyDiv w:val="1"/>
      <w:marLeft w:val="0"/>
      <w:marRight w:val="0"/>
      <w:marTop w:val="0"/>
      <w:marBottom w:val="0"/>
      <w:divBdr>
        <w:top w:val="none" w:sz="0" w:space="0" w:color="auto"/>
        <w:left w:val="none" w:sz="0" w:space="0" w:color="auto"/>
        <w:bottom w:val="none" w:sz="0" w:space="0" w:color="auto"/>
        <w:right w:val="none" w:sz="0" w:space="0" w:color="auto"/>
      </w:divBdr>
      <w:divsChild>
        <w:div w:id="102300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1968232">
      <w:bodyDiv w:val="1"/>
      <w:marLeft w:val="0"/>
      <w:marRight w:val="0"/>
      <w:marTop w:val="0"/>
      <w:marBottom w:val="0"/>
      <w:divBdr>
        <w:top w:val="none" w:sz="0" w:space="0" w:color="auto"/>
        <w:left w:val="none" w:sz="0" w:space="0" w:color="auto"/>
        <w:bottom w:val="none" w:sz="0" w:space="0" w:color="auto"/>
        <w:right w:val="none" w:sz="0" w:space="0" w:color="auto"/>
      </w:divBdr>
      <w:divsChild>
        <w:div w:id="63063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1528</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2</cp:revision>
  <cp:lastPrinted>2006-05-01T21:43:00Z</cp:lastPrinted>
  <dcterms:created xsi:type="dcterms:W3CDTF">2013-02-05T16:14:00Z</dcterms:created>
  <dcterms:modified xsi:type="dcterms:W3CDTF">2013-02-05T16:14:00Z</dcterms:modified>
</cp:coreProperties>
</file>